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D60CD5" w14:textId="5E5C12BB" w:rsidR="002C5E37" w:rsidRDefault="008910F8" w:rsidP="00520257">
      <w:pPr>
        <w:spacing w:after="0"/>
        <w:jc w:val="center"/>
        <w:rPr>
          <w:rFonts w:ascii="Times New Roman" w:hAnsi="Times New Roman" w:cs="Times New Roman"/>
          <w:b/>
          <w:bCs/>
          <w:sz w:val="24"/>
          <w:szCs w:val="24"/>
        </w:rPr>
      </w:pPr>
      <w:r>
        <w:rPr>
          <w:noProof/>
        </w:rPr>
        <mc:AlternateContent>
          <mc:Choice Requires="wpc">
            <w:drawing>
              <wp:anchor distT="0" distB="0" distL="114300" distR="114300" simplePos="0" relativeHeight="251660288" behindDoc="0" locked="0" layoutInCell="1" allowOverlap="1" wp14:anchorId="4EAC7EC8" wp14:editId="0D478400">
                <wp:simplePos x="0" y="0"/>
                <wp:positionH relativeFrom="column">
                  <wp:posOffset>-899795</wp:posOffset>
                </wp:positionH>
                <wp:positionV relativeFrom="paragraph">
                  <wp:posOffset>-899795</wp:posOffset>
                </wp:positionV>
                <wp:extent cx="1974850" cy="1435735"/>
                <wp:effectExtent l="0" t="0" r="6350" b="2540"/>
                <wp:wrapNone/>
                <wp:docPr id="664290879" name="Zone de dessin 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1217097923"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79295" cy="1440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c:wpc>
                  </a:graphicData>
                </a:graphic>
                <wp14:sizeRelH relativeFrom="page">
                  <wp14:pctWidth>0</wp14:pctWidth>
                </wp14:sizeRelH>
                <wp14:sizeRelV relativeFrom="page">
                  <wp14:pctHeight>0</wp14:pctHeight>
                </wp14:sizeRelV>
              </wp:anchor>
            </w:drawing>
          </mc:Choice>
          <mc:Fallback>
            <w:pict>
              <v:group w14:anchorId="145FF263" id="Zone de dessin 1" o:spid="_x0000_s1026" editas="canvas" style="position:absolute;margin-left:-70.85pt;margin-top:-70.85pt;width:155.5pt;height:113.05pt;z-index:251660288" coordsize="19748,143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9748;height:14357;visibility:visible;mso-wrap-style:square">
                  <v:fill o:detectmouseclick="t"/>
                  <v:path o:connecttype="none"/>
                </v:shape>
                <v:shape id="Picture 5" o:spid="_x0000_s1028" type="#_x0000_t75" style="position:absolute;width:19792;height:144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">
                  <v:imagedata r:id="rId9" o:title=""/>
                </v:shape>
              </v:group>
            </w:pict>
          </mc:Fallback>
        </mc:AlternateContent>
      </w:r>
    </w:p>
    <w:p w14:paraId="2BB1A70A" w14:textId="13C39920" w:rsidR="005C0C19" w:rsidRPr="00ED5705" w:rsidRDefault="00AC042D" w:rsidP="00520257">
      <w:pPr>
        <w:spacing w:after="0"/>
        <w:jc w:val="center"/>
        <w:rPr>
          <w:rFonts w:ascii="Times New Roman" w:hAnsi="Times New Roman" w:cs="Times New Roman"/>
          <w:b/>
          <w:bCs/>
          <w:sz w:val="32"/>
          <w:szCs w:val="32"/>
        </w:rPr>
      </w:pPr>
      <w:r w:rsidRPr="00ED5705">
        <w:rPr>
          <w:rFonts w:ascii="Times New Roman" w:hAnsi="Times New Roman" w:cs="Times New Roman"/>
          <w:b/>
          <w:bCs/>
          <w:sz w:val="32"/>
          <w:szCs w:val="32"/>
        </w:rPr>
        <w:t xml:space="preserve">Menaces sur </w:t>
      </w:r>
      <w:r w:rsidR="0082404F" w:rsidRPr="00ED5705">
        <w:rPr>
          <w:rFonts w:ascii="Times New Roman" w:hAnsi="Times New Roman" w:cs="Times New Roman"/>
          <w:b/>
          <w:bCs/>
          <w:sz w:val="32"/>
          <w:szCs w:val="32"/>
        </w:rPr>
        <w:t>le CPOA</w:t>
      </w:r>
      <w:r w:rsidR="00216C1A" w:rsidRPr="00ED5705">
        <w:rPr>
          <w:rFonts w:ascii="Times New Roman" w:hAnsi="Times New Roman" w:cs="Times New Roman"/>
          <w:b/>
          <w:bCs/>
          <w:sz w:val="32"/>
          <w:szCs w:val="32"/>
        </w:rPr>
        <w:t xml:space="preserve"> et le</w:t>
      </w:r>
      <w:r w:rsidR="005C0C19" w:rsidRPr="00ED5705">
        <w:rPr>
          <w:rFonts w:ascii="Times New Roman" w:hAnsi="Times New Roman" w:cs="Times New Roman"/>
          <w:b/>
          <w:bCs/>
          <w:sz w:val="32"/>
          <w:szCs w:val="32"/>
        </w:rPr>
        <w:t xml:space="preserve"> CAC Amado</w:t>
      </w:r>
      <w:r w:rsidR="00940FBD" w:rsidRPr="00ED5705">
        <w:rPr>
          <w:rFonts w:ascii="Times New Roman" w:hAnsi="Times New Roman" w:cs="Times New Roman"/>
          <w:b/>
          <w:bCs/>
          <w:sz w:val="32"/>
          <w:szCs w:val="32"/>
        </w:rPr>
        <w:t> !</w:t>
      </w:r>
    </w:p>
    <w:p w14:paraId="5962043F" w14:textId="07B20BFA" w:rsidR="005C0C19" w:rsidRPr="00ED5705" w:rsidRDefault="005C0C19" w:rsidP="00520257">
      <w:pPr>
        <w:spacing w:after="0"/>
        <w:jc w:val="center"/>
        <w:rPr>
          <w:rFonts w:ascii="Times New Roman" w:hAnsi="Times New Roman" w:cs="Times New Roman"/>
          <w:b/>
          <w:bCs/>
          <w:sz w:val="32"/>
          <w:szCs w:val="32"/>
        </w:rPr>
      </w:pPr>
      <w:r w:rsidRPr="00ED5705">
        <w:rPr>
          <w:rFonts w:ascii="Times New Roman" w:hAnsi="Times New Roman" w:cs="Times New Roman"/>
          <w:b/>
          <w:bCs/>
          <w:sz w:val="32"/>
          <w:szCs w:val="32"/>
        </w:rPr>
        <w:t>Une aberration pour les patients</w:t>
      </w:r>
      <w:r w:rsidR="00216C1A" w:rsidRPr="00ED5705">
        <w:rPr>
          <w:rFonts w:ascii="Times New Roman" w:hAnsi="Times New Roman" w:cs="Times New Roman"/>
          <w:b/>
          <w:bCs/>
          <w:sz w:val="32"/>
          <w:szCs w:val="32"/>
        </w:rPr>
        <w:t> !</w:t>
      </w:r>
    </w:p>
    <w:p w14:paraId="2049C805" w14:textId="5E23086B" w:rsidR="005C0C19" w:rsidRPr="00ED5705" w:rsidRDefault="005C0C19" w:rsidP="00520257">
      <w:pPr>
        <w:spacing w:after="0"/>
        <w:jc w:val="center"/>
        <w:rPr>
          <w:rFonts w:ascii="Times New Roman" w:hAnsi="Times New Roman" w:cs="Times New Roman"/>
          <w:b/>
          <w:bCs/>
          <w:sz w:val="32"/>
          <w:szCs w:val="32"/>
        </w:rPr>
      </w:pPr>
      <w:r w:rsidRPr="00ED5705">
        <w:rPr>
          <w:rFonts w:ascii="Times New Roman" w:hAnsi="Times New Roman" w:cs="Times New Roman"/>
          <w:b/>
          <w:bCs/>
          <w:sz w:val="32"/>
          <w:szCs w:val="32"/>
        </w:rPr>
        <w:t>Les prémices d'une nouvelle attaque contre les personnes en souffrance psychique et le Secteur</w:t>
      </w:r>
    </w:p>
    <w:p w14:paraId="498B2735" w14:textId="77777777" w:rsidR="005C0C19" w:rsidRPr="00D536FF" w:rsidRDefault="005C0C19" w:rsidP="00520257">
      <w:pPr>
        <w:spacing w:after="0"/>
        <w:rPr>
          <w:rFonts w:ascii="Times New Roman" w:hAnsi="Times New Roman" w:cs="Times New Roman"/>
          <w:sz w:val="24"/>
          <w:szCs w:val="24"/>
        </w:rPr>
      </w:pPr>
    </w:p>
    <w:p w14:paraId="18E41E61" w14:textId="6A4035BB" w:rsidR="005C0C19" w:rsidRPr="00D536FF" w:rsidRDefault="002C2F5A" w:rsidP="00520257">
      <w:pPr>
        <w:spacing w:after="0"/>
        <w:rPr>
          <w:rFonts w:ascii="Times New Roman" w:hAnsi="Times New Roman" w:cs="Times New Roman"/>
          <w:sz w:val="24"/>
          <w:szCs w:val="24"/>
        </w:rPr>
      </w:pPr>
      <w:r w:rsidRPr="00D536FF">
        <w:rPr>
          <w:rFonts w:ascii="Times New Roman" w:hAnsi="Times New Roman" w:cs="Times New Roman"/>
          <w:sz w:val="24"/>
          <w:szCs w:val="24"/>
        </w:rPr>
        <w:t>A</w:t>
      </w:r>
      <w:r w:rsidR="004B37E5" w:rsidRPr="00D536FF">
        <w:rPr>
          <w:rFonts w:ascii="Times New Roman" w:hAnsi="Times New Roman" w:cs="Times New Roman"/>
          <w:sz w:val="24"/>
          <w:szCs w:val="24"/>
        </w:rPr>
        <w:t>pr</w:t>
      </w:r>
      <w:r w:rsidR="00D94EDC" w:rsidRPr="00D536FF">
        <w:rPr>
          <w:rFonts w:ascii="Times New Roman" w:hAnsi="Times New Roman" w:cs="Times New Roman"/>
          <w:sz w:val="24"/>
          <w:szCs w:val="24"/>
        </w:rPr>
        <w:t>è</w:t>
      </w:r>
      <w:r w:rsidR="004B37E5" w:rsidRPr="00D536FF">
        <w:rPr>
          <w:rFonts w:ascii="Times New Roman" w:hAnsi="Times New Roman" w:cs="Times New Roman"/>
          <w:sz w:val="24"/>
          <w:szCs w:val="24"/>
        </w:rPr>
        <w:t xml:space="preserve">s </w:t>
      </w:r>
      <w:r w:rsidR="00E0321E" w:rsidRPr="00D536FF">
        <w:rPr>
          <w:rFonts w:ascii="Times New Roman" w:hAnsi="Times New Roman" w:cs="Times New Roman"/>
          <w:sz w:val="24"/>
          <w:szCs w:val="24"/>
        </w:rPr>
        <w:t>la volonté de</w:t>
      </w:r>
      <w:r w:rsidR="00D94EDC" w:rsidRPr="00D536FF">
        <w:rPr>
          <w:rFonts w:ascii="Times New Roman" w:hAnsi="Times New Roman" w:cs="Times New Roman"/>
          <w:sz w:val="24"/>
          <w:szCs w:val="24"/>
        </w:rPr>
        <w:t xml:space="preserve"> fermer </w:t>
      </w:r>
      <w:r w:rsidR="005C0C19" w:rsidRPr="00D536FF">
        <w:rPr>
          <w:rFonts w:ascii="Times New Roman" w:hAnsi="Times New Roman" w:cs="Times New Roman"/>
          <w:sz w:val="24"/>
          <w:szCs w:val="24"/>
        </w:rPr>
        <w:t xml:space="preserve">le </w:t>
      </w:r>
      <w:r w:rsidR="00A230CA" w:rsidRPr="00D536FF">
        <w:rPr>
          <w:rFonts w:ascii="Times New Roman" w:hAnsi="Times New Roman" w:cs="Times New Roman"/>
          <w:sz w:val="24"/>
          <w:szCs w:val="24"/>
        </w:rPr>
        <w:t>CAC Amado sous prétexte</w:t>
      </w:r>
      <w:r w:rsidR="005C0C19" w:rsidRPr="00D536FF">
        <w:rPr>
          <w:rFonts w:ascii="Times New Roman" w:hAnsi="Times New Roman" w:cs="Times New Roman"/>
          <w:sz w:val="24"/>
          <w:szCs w:val="24"/>
        </w:rPr>
        <w:t xml:space="preserve"> qu'il coûterait trop cher</w:t>
      </w:r>
      <w:r w:rsidRPr="00D536FF">
        <w:rPr>
          <w:rFonts w:ascii="Times New Roman" w:hAnsi="Times New Roman" w:cs="Times New Roman"/>
          <w:sz w:val="24"/>
          <w:szCs w:val="24"/>
        </w:rPr>
        <w:t>,</w:t>
      </w:r>
      <w:r w:rsidR="009C7BFE" w:rsidRPr="00D536FF">
        <w:rPr>
          <w:rFonts w:ascii="Times New Roman" w:hAnsi="Times New Roman" w:cs="Times New Roman"/>
          <w:sz w:val="24"/>
          <w:szCs w:val="24"/>
        </w:rPr>
        <w:t xml:space="preserve"> </w:t>
      </w:r>
      <w:r w:rsidR="001558E5" w:rsidRPr="00D536FF">
        <w:rPr>
          <w:rFonts w:ascii="Times New Roman" w:hAnsi="Times New Roman" w:cs="Times New Roman"/>
          <w:sz w:val="24"/>
          <w:szCs w:val="24"/>
        </w:rPr>
        <w:t>c</w:t>
      </w:r>
      <w:r w:rsidR="009C7BFE" w:rsidRPr="00D536FF">
        <w:rPr>
          <w:rFonts w:ascii="Times New Roman" w:hAnsi="Times New Roman" w:cs="Times New Roman"/>
          <w:sz w:val="24"/>
          <w:szCs w:val="24"/>
        </w:rPr>
        <w:t xml:space="preserve">’est le CPOA que menace la </w:t>
      </w:r>
      <w:r w:rsidRPr="00D536FF">
        <w:rPr>
          <w:rFonts w:ascii="Times New Roman" w:hAnsi="Times New Roman" w:cs="Times New Roman"/>
          <w:sz w:val="24"/>
          <w:szCs w:val="24"/>
        </w:rPr>
        <w:t>direction du GHU</w:t>
      </w:r>
      <w:r w:rsidR="009C7BFE" w:rsidRPr="00D536FF">
        <w:rPr>
          <w:rFonts w:ascii="Times New Roman" w:hAnsi="Times New Roman" w:cs="Times New Roman"/>
          <w:sz w:val="24"/>
          <w:szCs w:val="24"/>
        </w:rPr>
        <w:t>.</w:t>
      </w:r>
    </w:p>
    <w:p w14:paraId="62A6CC6C" w14:textId="77777777" w:rsidR="00ED5705" w:rsidRDefault="00ED5705" w:rsidP="00520257">
      <w:pPr>
        <w:spacing w:after="0"/>
        <w:rPr>
          <w:rFonts w:ascii="Times New Roman" w:hAnsi="Times New Roman" w:cs="Times New Roman"/>
          <w:b/>
          <w:bCs/>
          <w:sz w:val="28"/>
          <w:szCs w:val="28"/>
        </w:rPr>
      </w:pPr>
    </w:p>
    <w:p w14:paraId="026E2C4F" w14:textId="19335DEB" w:rsidR="005C0C19" w:rsidRPr="00514D30" w:rsidRDefault="00753EFD" w:rsidP="00520257">
      <w:pPr>
        <w:spacing w:after="0"/>
        <w:rPr>
          <w:rFonts w:ascii="Times New Roman" w:hAnsi="Times New Roman" w:cs="Times New Roman"/>
          <w:b/>
          <w:bCs/>
          <w:sz w:val="28"/>
          <w:szCs w:val="28"/>
        </w:rPr>
      </w:pPr>
      <w:r w:rsidRPr="00514D30">
        <w:rPr>
          <w:rFonts w:ascii="Times New Roman" w:hAnsi="Times New Roman" w:cs="Times New Roman"/>
          <w:b/>
          <w:bCs/>
          <w:sz w:val="28"/>
          <w:szCs w:val="28"/>
        </w:rPr>
        <w:t>C’est u</w:t>
      </w:r>
      <w:r w:rsidR="005C0C19" w:rsidRPr="00514D30">
        <w:rPr>
          <w:rFonts w:ascii="Times New Roman" w:hAnsi="Times New Roman" w:cs="Times New Roman"/>
          <w:b/>
          <w:bCs/>
          <w:sz w:val="28"/>
          <w:szCs w:val="28"/>
        </w:rPr>
        <w:t>ne maltraitance et un mépris des patients </w:t>
      </w:r>
    </w:p>
    <w:p w14:paraId="5E9860A8" w14:textId="4CFB9A6E" w:rsidR="00753EFD" w:rsidRPr="00D536FF" w:rsidRDefault="000B4127" w:rsidP="00520257">
      <w:pPr>
        <w:spacing w:after="0"/>
        <w:rPr>
          <w:rFonts w:ascii="Times New Roman" w:hAnsi="Times New Roman" w:cs="Times New Roman"/>
          <w:sz w:val="24"/>
          <w:szCs w:val="24"/>
        </w:rPr>
      </w:pPr>
      <w:r w:rsidRPr="00D536FF">
        <w:rPr>
          <w:rFonts w:ascii="Times New Roman" w:hAnsi="Times New Roman" w:cs="Times New Roman"/>
          <w:sz w:val="24"/>
          <w:szCs w:val="24"/>
        </w:rPr>
        <w:t>Ces structures</w:t>
      </w:r>
      <w:r w:rsidR="005C0C19" w:rsidRPr="00D536FF">
        <w:rPr>
          <w:rFonts w:ascii="Times New Roman" w:hAnsi="Times New Roman" w:cs="Times New Roman"/>
          <w:sz w:val="24"/>
          <w:szCs w:val="24"/>
        </w:rPr>
        <w:t xml:space="preserve"> permet</w:t>
      </w:r>
      <w:r w:rsidRPr="00D536FF">
        <w:rPr>
          <w:rFonts w:ascii="Times New Roman" w:hAnsi="Times New Roman" w:cs="Times New Roman"/>
          <w:sz w:val="24"/>
          <w:szCs w:val="24"/>
        </w:rPr>
        <w:t>tent</w:t>
      </w:r>
      <w:r w:rsidR="005C0C19" w:rsidRPr="00D536FF">
        <w:rPr>
          <w:rFonts w:ascii="Times New Roman" w:hAnsi="Times New Roman" w:cs="Times New Roman"/>
          <w:sz w:val="24"/>
          <w:szCs w:val="24"/>
        </w:rPr>
        <w:t xml:space="preserve"> a</w:t>
      </w:r>
      <w:r w:rsidR="00AA18B5" w:rsidRPr="00D536FF">
        <w:rPr>
          <w:rFonts w:ascii="Times New Roman" w:hAnsi="Times New Roman" w:cs="Times New Roman"/>
          <w:sz w:val="24"/>
          <w:szCs w:val="24"/>
        </w:rPr>
        <w:t>u</w:t>
      </w:r>
      <w:r w:rsidR="005C0C19" w:rsidRPr="00D536FF">
        <w:rPr>
          <w:rFonts w:ascii="Times New Roman" w:hAnsi="Times New Roman" w:cs="Times New Roman"/>
          <w:sz w:val="24"/>
          <w:szCs w:val="24"/>
        </w:rPr>
        <w:t xml:space="preserve"> patient qui ne se sent pas bien, d'être accueilli</w:t>
      </w:r>
      <w:r w:rsidR="00AA18B5" w:rsidRPr="00D536FF">
        <w:rPr>
          <w:rFonts w:ascii="Times New Roman" w:hAnsi="Times New Roman" w:cs="Times New Roman"/>
          <w:sz w:val="24"/>
          <w:szCs w:val="24"/>
        </w:rPr>
        <w:t xml:space="preserve"> quand toutes les structures sont fermées</w:t>
      </w:r>
      <w:r w:rsidR="005C0C19" w:rsidRPr="00D536FF">
        <w:rPr>
          <w:rFonts w:ascii="Times New Roman" w:hAnsi="Times New Roman" w:cs="Times New Roman"/>
          <w:sz w:val="24"/>
          <w:szCs w:val="24"/>
        </w:rPr>
        <w:t xml:space="preserve">. </w:t>
      </w:r>
    </w:p>
    <w:p w14:paraId="03B5F00C" w14:textId="0FEB3276" w:rsidR="00753EFD" w:rsidRPr="00D536FF" w:rsidRDefault="005C0C19" w:rsidP="00520257">
      <w:pPr>
        <w:spacing w:after="0"/>
        <w:rPr>
          <w:rFonts w:ascii="Times New Roman" w:hAnsi="Times New Roman" w:cs="Times New Roman"/>
          <w:sz w:val="24"/>
          <w:szCs w:val="24"/>
        </w:rPr>
      </w:pPr>
      <w:r w:rsidRPr="00D536FF">
        <w:rPr>
          <w:rFonts w:ascii="Times New Roman" w:hAnsi="Times New Roman" w:cs="Times New Roman"/>
          <w:sz w:val="24"/>
          <w:szCs w:val="24"/>
        </w:rPr>
        <w:t>Cela l</w:t>
      </w:r>
      <w:r w:rsidR="001D6C54" w:rsidRPr="00D536FF">
        <w:rPr>
          <w:rFonts w:ascii="Times New Roman" w:hAnsi="Times New Roman" w:cs="Times New Roman"/>
          <w:sz w:val="24"/>
          <w:szCs w:val="24"/>
        </w:rPr>
        <w:t>ui</w:t>
      </w:r>
      <w:r w:rsidRPr="00D536FF">
        <w:rPr>
          <w:rFonts w:ascii="Times New Roman" w:hAnsi="Times New Roman" w:cs="Times New Roman"/>
          <w:sz w:val="24"/>
          <w:szCs w:val="24"/>
        </w:rPr>
        <w:t xml:space="preserve"> permet d'éviter une hospitalisation. Ce qui n'est pas rien. </w:t>
      </w:r>
    </w:p>
    <w:p w14:paraId="61857FB9" w14:textId="5D74DAB9" w:rsidR="00753EFD" w:rsidRPr="00D536FF" w:rsidRDefault="005C0C19" w:rsidP="00520257">
      <w:pPr>
        <w:spacing w:after="0"/>
        <w:rPr>
          <w:rFonts w:ascii="Times New Roman" w:hAnsi="Times New Roman" w:cs="Times New Roman"/>
          <w:sz w:val="24"/>
          <w:szCs w:val="24"/>
        </w:rPr>
      </w:pPr>
      <w:r w:rsidRPr="00D536FF">
        <w:rPr>
          <w:rFonts w:ascii="Times New Roman" w:hAnsi="Times New Roman" w:cs="Times New Roman"/>
          <w:sz w:val="24"/>
          <w:szCs w:val="24"/>
        </w:rPr>
        <w:t xml:space="preserve">Et surtout cela évite le passage aux Urgences où il attend des heures, faisant monter </w:t>
      </w:r>
      <w:r w:rsidR="001D6C54" w:rsidRPr="00D536FF">
        <w:rPr>
          <w:rFonts w:ascii="Times New Roman" w:hAnsi="Times New Roman" w:cs="Times New Roman"/>
          <w:sz w:val="24"/>
          <w:szCs w:val="24"/>
        </w:rPr>
        <w:t>son</w:t>
      </w:r>
      <w:r w:rsidRPr="00D536FF">
        <w:rPr>
          <w:rFonts w:ascii="Times New Roman" w:hAnsi="Times New Roman" w:cs="Times New Roman"/>
          <w:sz w:val="24"/>
          <w:szCs w:val="24"/>
        </w:rPr>
        <w:t xml:space="preserve"> angoisse, amenant </w:t>
      </w:r>
      <w:r w:rsidR="00DE3480" w:rsidRPr="00D536FF">
        <w:rPr>
          <w:rFonts w:ascii="Times New Roman" w:hAnsi="Times New Roman" w:cs="Times New Roman"/>
          <w:sz w:val="24"/>
          <w:szCs w:val="24"/>
        </w:rPr>
        <w:t xml:space="preserve">trop souvent </w:t>
      </w:r>
      <w:r w:rsidRPr="00D536FF">
        <w:rPr>
          <w:rFonts w:ascii="Times New Roman" w:hAnsi="Times New Roman" w:cs="Times New Roman"/>
          <w:sz w:val="24"/>
          <w:szCs w:val="24"/>
        </w:rPr>
        <w:t xml:space="preserve">de l'agitation. </w:t>
      </w:r>
    </w:p>
    <w:p w14:paraId="78E3874F" w14:textId="1F8B905A" w:rsidR="00753EFD" w:rsidRPr="00D536FF" w:rsidRDefault="005C0C19" w:rsidP="00520257">
      <w:pPr>
        <w:spacing w:after="0"/>
        <w:rPr>
          <w:rFonts w:ascii="Times New Roman" w:hAnsi="Times New Roman" w:cs="Times New Roman"/>
          <w:sz w:val="24"/>
          <w:szCs w:val="24"/>
        </w:rPr>
      </w:pPr>
      <w:r w:rsidRPr="00D536FF">
        <w:rPr>
          <w:rFonts w:ascii="Times New Roman" w:hAnsi="Times New Roman" w:cs="Times New Roman"/>
          <w:sz w:val="24"/>
          <w:szCs w:val="24"/>
        </w:rPr>
        <w:t>Ce</w:t>
      </w:r>
      <w:r w:rsidR="00135F60" w:rsidRPr="00D536FF">
        <w:rPr>
          <w:rFonts w:ascii="Times New Roman" w:hAnsi="Times New Roman" w:cs="Times New Roman"/>
          <w:sz w:val="24"/>
          <w:szCs w:val="24"/>
        </w:rPr>
        <w:t xml:space="preserve"> qui</w:t>
      </w:r>
      <w:r w:rsidRPr="00D536FF">
        <w:rPr>
          <w:rFonts w:ascii="Times New Roman" w:hAnsi="Times New Roman" w:cs="Times New Roman"/>
          <w:sz w:val="24"/>
          <w:szCs w:val="24"/>
        </w:rPr>
        <w:t xml:space="preserve"> inquiète les autres patients et les soignants, qui finissent par le contentionner sur brancard et l</w:t>
      </w:r>
      <w:r w:rsidR="00962D87" w:rsidRPr="00D536FF">
        <w:rPr>
          <w:rFonts w:ascii="Times New Roman" w:hAnsi="Times New Roman" w:cs="Times New Roman"/>
          <w:sz w:val="24"/>
          <w:szCs w:val="24"/>
        </w:rPr>
        <w:t>’</w:t>
      </w:r>
      <w:r w:rsidRPr="00D536FF">
        <w:rPr>
          <w:rFonts w:ascii="Times New Roman" w:hAnsi="Times New Roman" w:cs="Times New Roman"/>
          <w:sz w:val="24"/>
          <w:szCs w:val="24"/>
        </w:rPr>
        <w:t>interner en "péril imminent "</w:t>
      </w:r>
      <w:r w:rsidR="00303609" w:rsidRPr="00D536FF">
        <w:rPr>
          <w:rFonts w:ascii="Times New Roman" w:hAnsi="Times New Roman" w:cs="Times New Roman"/>
          <w:sz w:val="24"/>
          <w:szCs w:val="24"/>
        </w:rPr>
        <w:t>, puis de l</w:t>
      </w:r>
      <w:r w:rsidR="00962D87" w:rsidRPr="00D536FF">
        <w:rPr>
          <w:rFonts w:ascii="Times New Roman" w:hAnsi="Times New Roman" w:cs="Times New Roman"/>
          <w:sz w:val="24"/>
          <w:szCs w:val="24"/>
        </w:rPr>
        <w:t>’</w:t>
      </w:r>
      <w:r w:rsidR="00303609" w:rsidRPr="00D536FF">
        <w:rPr>
          <w:rFonts w:ascii="Times New Roman" w:hAnsi="Times New Roman" w:cs="Times New Roman"/>
          <w:sz w:val="24"/>
          <w:szCs w:val="24"/>
        </w:rPr>
        <w:t xml:space="preserve">adresser au Secteur </w:t>
      </w:r>
      <w:r w:rsidR="00AB69FA" w:rsidRPr="00D536FF">
        <w:rPr>
          <w:rFonts w:ascii="Times New Roman" w:hAnsi="Times New Roman" w:cs="Times New Roman"/>
          <w:sz w:val="24"/>
          <w:szCs w:val="24"/>
        </w:rPr>
        <w:t xml:space="preserve">qui va conserver les </w:t>
      </w:r>
      <w:r w:rsidRPr="00D536FF">
        <w:rPr>
          <w:rFonts w:ascii="Times New Roman" w:hAnsi="Times New Roman" w:cs="Times New Roman"/>
          <w:sz w:val="24"/>
          <w:szCs w:val="24"/>
        </w:rPr>
        <w:t>contention</w:t>
      </w:r>
      <w:r w:rsidR="00AB69FA" w:rsidRPr="00D536FF">
        <w:rPr>
          <w:rFonts w:ascii="Times New Roman" w:hAnsi="Times New Roman" w:cs="Times New Roman"/>
          <w:sz w:val="24"/>
          <w:szCs w:val="24"/>
        </w:rPr>
        <w:t>s</w:t>
      </w:r>
      <w:r w:rsidRPr="00D536FF">
        <w:rPr>
          <w:rFonts w:ascii="Times New Roman" w:hAnsi="Times New Roman" w:cs="Times New Roman"/>
          <w:sz w:val="24"/>
          <w:szCs w:val="24"/>
        </w:rPr>
        <w:t xml:space="preserve"> et </w:t>
      </w:r>
      <w:r w:rsidR="00962D87" w:rsidRPr="00D536FF">
        <w:rPr>
          <w:rFonts w:ascii="Times New Roman" w:hAnsi="Times New Roman" w:cs="Times New Roman"/>
          <w:sz w:val="24"/>
          <w:szCs w:val="24"/>
        </w:rPr>
        <w:t xml:space="preserve">le </w:t>
      </w:r>
      <w:r w:rsidRPr="00D536FF">
        <w:rPr>
          <w:rFonts w:ascii="Times New Roman" w:hAnsi="Times New Roman" w:cs="Times New Roman"/>
          <w:sz w:val="24"/>
          <w:szCs w:val="24"/>
        </w:rPr>
        <w:t>m</w:t>
      </w:r>
      <w:r w:rsidR="00962D87" w:rsidRPr="00D536FF">
        <w:rPr>
          <w:rFonts w:ascii="Times New Roman" w:hAnsi="Times New Roman" w:cs="Times New Roman"/>
          <w:sz w:val="24"/>
          <w:szCs w:val="24"/>
        </w:rPr>
        <w:t>ettre</w:t>
      </w:r>
      <w:r w:rsidRPr="00D536FF">
        <w:rPr>
          <w:rFonts w:ascii="Times New Roman" w:hAnsi="Times New Roman" w:cs="Times New Roman"/>
          <w:sz w:val="24"/>
          <w:szCs w:val="24"/>
        </w:rPr>
        <w:t xml:space="preserve"> en chambre d'isolement </w:t>
      </w:r>
      <w:r w:rsidR="000B3C60" w:rsidRPr="00D536FF">
        <w:rPr>
          <w:rFonts w:ascii="Times New Roman" w:hAnsi="Times New Roman" w:cs="Times New Roman"/>
          <w:sz w:val="24"/>
          <w:szCs w:val="24"/>
        </w:rPr>
        <w:t xml:space="preserve">souvent </w:t>
      </w:r>
      <w:r w:rsidR="00097BFE" w:rsidRPr="00D536FF">
        <w:rPr>
          <w:rFonts w:ascii="Times New Roman" w:hAnsi="Times New Roman" w:cs="Times New Roman"/>
          <w:sz w:val="24"/>
          <w:szCs w:val="24"/>
        </w:rPr>
        <w:t>plusieurs</w:t>
      </w:r>
      <w:r w:rsidRPr="00D536FF">
        <w:rPr>
          <w:rFonts w:ascii="Times New Roman" w:hAnsi="Times New Roman" w:cs="Times New Roman"/>
          <w:sz w:val="24"/>
          <w:szCs w:val="24"/>
        </w:rPr>
        <w:t xml:space="preserve"> jours.  </w:t>
      </w:r>
    </w:p>
    <w:p w14:paraId="1994A01B" w14:textId="77777777" w:rsidR="00155A65" w:rsidRPr="00D536FF" w:rsidRDefault="005C0C19" w:rsidP="00520257">
      <w:pPr>
        <w:spacing w:after="0"/>
        <w:rPr>
          <w:rFonts w:ascii="Times New Roman" w:hAnsi="Times New Roman" w:cs="Times New Roman"/>
          <w:sz w:val="24"/>
          <w:szCs w:val="24"/>
        </w:rPr>
      </w:pPr>
      <w:r w:rsidRPr="00D536FF">
        <w:rPr>
          <w:rFonts w:ascii="Times New Roman" w:hAnsi="Times New Roman" w:cs="Times New Roman"/>
          <w:sz w:val="24"/>
          <w:szCs w:val="24"/>
        </w:rPr>
        <w:t>Ce qui implique</w:t>
      </w:r>
      <w:r w:rsidR="00097BFE" w:rsidRPr="00D536FF">
        <w:rPr>
          <w:rFonts w:ascii="Times New Roman" w:hAnsi="Times New Roman" w:cs="Times New Roman"/>
          <w:sz w:val="24"/>
          <w:szCs w:val="24"/>
        </w:rPr>
        <w:t>ra</w:t>
      </w:r>
      <w:r w:rsidRPr="00D536FF">
        <w:rPr>
          <w:rFonts w:ascii="Times New Roman" w:hAnsi="Times New Roman" w:cs="Times New Roman"/>
          <w:sz w:val="24"/>
          <w:szCs w:val="24"/>
        </w:rPr>
        <w:t xml:space="preserve"> de mobiliser du renfort pour chaque repas et les entretiens. </w:t>
      </w:r>
    </w:p>
    <w:p w14:paraId="28EEF248" w14:textId="1696E6F7" w:rsidR="00214ECB" w:rsidRPr="00D536FF" w:rsidRDefault="00CE7025" w:rsidP="00520257">
      <w:pPr>
        <w:spacing w:after="0"/>
        <w:rPr>
          <w:rFonts w:ascii="Times New Roman" w:hAnsi="Times New Roman" w:cs="Times New Roman"/>
          <w:sz w:val="24"/>
          <w:szCs w:val="24"/>
        </w:rPr>
      </w:pPr>
      <w:r w:rsidRPr="00D536FF">
        <w:rPr>
          <w:rFonts w:ascii="Times New Roman" w:hAnsi="Times New Roman" w:cs="Times New Roman"/>
          <w:sz w:val="24"/>
          <w:szCs w:val="24"/>
        </w:rPr>
        <w:t>Entre la dé</w:t>
      </w:r>
      <w:r w:rsidR="00671CDC" w:rsidRPr="00D536FF">
        <w:rPr>
          <w:rFonts w:ascii="Times New Roman" w:hAnsi="Times New Roman" w:cs="Times New Roman"/>
          <w:sz w:val="24"/>
          <w:szCs w:val="24"/>
        </w:rPr>
        <w:t>s</w:t>
      </w:r>
      <w:r w:rsidRPr="00D536FF">
        <w:rPr>
          <w:rFonts w:ascii="Times New Roman" w:hAnsi="Times New Roman" w:cs="Times New Roman"/>
          <w:sz w:val="24"/>
          <w:szCs w:val="24"/>
        </w:rPr>
        <w:t>organisation des Urgences et le renfort</w:t>
      </w:r>
      <w:r w:rsidR="005E132A" w:rsidRPr="00D536FF">
        <w:rPr>
          <w:rFonts w:ascii="Times New Roman" w:hAnsi="Times New Roman" w:cs="Times New Roman"/>
          <w:sz w:val="24"/>
          <w:szCs w:val="24"/>
        </w:rPr>
        <w:t xml:space="preserve">, </w:t>
      </w:r>
      <w:r w:rsidRPr="00D536FF">
        <w:rPr>
          <w:rFonts w:ascii="Times New Roman" w:hAnsi="Times New Roman" w:cs="Times New Roman"/>
          <w:sz w:val="24"/>
          <w:szCs w:val="24"/>
        </w:rPr>
        <w:t xml:space="preserve">on peut </w:t>
      </w:r>
      <w:r w:rsidR="00FE506F">
        <w:rPr>
          <w:rFonts w:ascii="Times New Roman" w:hAnsi="Times New Roman" w:cs="Times New Roman"/>
          <w:sz w:val="24"/>
          <w:szCs w:val="24"/>
        </w:rPr>
        <w:t>affirmer</w:t>
      </w:r>
      <w:r w:rsidR="00E3019F">
        <w:rPr>
          <w:rFonts w:ascii="Times New Roman" w:hAnsi="Times New Roman" w:cs="Times New Roman"/>
          <w:sz w:val="24"/>
          <w:szCs w:val="24"/>
        </w:rPr>
        <w:t xml:space="preserve"> qu’au lieu</w:t>
      </w:r>
      <w:r w:rsidR="00671CDC" w:rsidRPr="00D536FF">
        <w:rPr>
          <w:rFonts w:ascii="Times New Roman" w:hAnsi="Times New Roman" w:cs="Times New Roman"/>
          <w:sz w:val="24"/>
          <w:szCs w:val="24"/>
        </w:rPr>
        <w:t xml:space="preserve"> de coûter cher, ces </w:t>
      </w:r>
      <w:r w:rsidR="007E10BE" w:rsidRPr="00D536FF">
        <w:rPr>
          <w:rFonts w:ascii="Times New Roman" w:hAnsi="Times New Roman" w:cs="Times New Roman"/>
          <w:sz w:val="24"/>
          <w:szCs w:val="24"/>
        </w:rPr>
        <w:t xml:space="preserve">structures </w:t>
      </w:r>
      <w:r w:rsidR="00E3019F">
        <w:rPr>
          <w:rFonts w:ascii="Times New Roman" w:hAnsi="Times New Roman" w:cs="Times New Roman"/>
          <w:sz w:val="24"/>
          <w:szCs w:val="24"/>
        </w:rPr>
        <w:t>génèrent</w:t>
      </w:r>
      <w:r w:rsidR="007E10BE" w:rsidRPr="00D536FF">
        <w:rPr>
          <w:rFonts w:ascii="Times New Roman" w:hAnsi="Times New Roman" w:cs="Times New Roman"/>
          <w:sz w:val="24"/>
          <w:szCs w:val="24"/>
        </w:rPr>
        <w:t xml:space="preserve"> des économies, sans parler du préjudice </w:t>
      </w:r>
      <w:r w:rsidR="004F4DCB" w:rsidRPr="00D536FF">
        <w:rPr>
          <w:rFonts w:ascii="Times New Roman" w:hAnsi="Times New Roman" w:cs="Times New Roman"/>
          <w:sz w:val="24"/>
          <w:szCs w:val="24"/>
        </w:rPr>
        <w:t>subi par l</w:t>
      </w:r>
      <w:r w:rsidR="007E10BE" w:rsidRPr="00D536FF">
        <w:rPr>
          <w:rFonts w:ascii="Times New Roman" w:hAnsi="Times New Roman" w:cs="Times New Roman"/>
          <w:sz w:val="24"/>
          <w:szCs w:val="24"/>
        </w:rPr>
        <w:t xml:space="preserve">es </w:t>
      </w:r>
      <w:r w:rsidR="004F4DCB" w:rsidRPr="00D536FF">
        <w:rPr>
          <w:rFonts w:ascii="Times New Roman" w:hAnsi="Times New Roman" w:cs="Times New Roman"/>
          <w:sz w:val="24"/>
          <w:szCs w:val="24"/>
        </w:rPr>
        <w:t>patients.</w:t>
      </w:r>
    </w:p>
    <w:p w14:paraId="4F53AC68" w14:textId="77777777" w:rsidR="002D7F9B" w:rsidRPr="00D536FF" w:rsidRDefault="002D7F9B" w:rsidP="002D7F9B">
      <w:pPr>
        <w:spacing w:after="0"/>
        <w:rPr>
          <w:rFonts w:ascii="Times New Roman" w:hAnsi="Times New Roman" w:cs="Times New Roman"/>
          <w:sz w:val="24"/>
          <w:szCs w:val="24"/>
        </w:rPr>
      </w:pPr>
      <w:r w:rsidRPr="00D536FF">
        <w:rPr>
          <w:rFonts w:ascii="Times New Roman" w:hAnsi="Times New Roman" w:cs="Times New Roman"/>
          <w:sz w:val="24"/>
          <w:szCs w:val="24"/>
        </w:rPr>
        <w:t>Sans oublier que le patient qui venait spontanément se faire hospitaliser, au bout de cette séquence peut ne plus être d'accord et se défendre contre cette violence institutionnelle et occasionner un ou plusieurs arrêts de travail !</w:t>
      </w:r>
    </w:p>
    <w:p w14:paraId="139DA365" w14:textId="77777777" w:rsidR="00ED5705" w:rsidRDefault="00ED5705" w:rsidP="00520257">
      <w:pPr>
        <w:spacing w:after="0"/>
        <w:rPr>
          <w:rFonts w:ascii="Times New Roman" w:hAnsi="Times New Roman" w:cs="Times New Roman"/>
          <w:b/>
          <w:bCs/>
          <w:sz w:val="28"/>
          <w:szCs w:val="28"/>
        </w:rPr>
      </w:pPr>
    </w:p>
    <w:p w14:paraId="4A9B874D" w14:textId="33FD3316" w:rsidR="004B16F9" w:rsidRPr="00514D30" w:rsidRDefault="002518A9" w:rsidP="00520257">
      <w:pPr>
        <w:spacing w:after="0"/>
        <w:rPr>
          <w:rFonts w:ascii="Times New Roman" w:hAnsi="Times New Roman" w:cs="Times New Roman"/>
          <w:sz w:val="28"/>
          <w:szCs w:val="28"/>
        </w:rPr>
      </w:pPr>
      <w:r w:rsidRPr="00514D30">
        <w:rPr>
          <w:rFonts w:ascii="Times New Roman" w:hAnsi="Times New Roman" w:cs="Times New Roman"/>
          <w:b/>
          <w:bCs/>
          <w:sz w:val="28"/>
          <w:szCs w:val="28"/>
        </w:rPr>
        <w:t>Le</w:t>
      </w:r>
      <w:r w:rsidR="005437A1">
        <w:rPr>
          <w:rFonts w:ascii="Times New Roman" w:hAnsi="Times New Roman" w:cs="Times New Roman"/>
          <w:b/>
          <w:bCs/>
          <w:sz w:val="28"/>
          <w:szCs w:val="28"/>
        </w:rPr>
        <w:t>s</w:t>
      </w:r>
      <w:r w:rsidRPr="00514D30">
        <w:rPr>
          <w:rFonts w:ascii="Times New Roman" w:hAnsi="Times New Roman" w:cs="Times New Roman"/>
          <w:b/>
          <w:bCs/>
          <w:sz w:val="28"/>
          <w:szCs w:val="28"/>
        </w:rPr>
        <w:t xml:space="preserve"> CAC </w:t>
      </w:r>
      <w:r w:rsidR="005437A1">
        <w:rPr>
          <w:rFonts w:ascii="Times New Roman" w:hAnsi="Times New Roman" w:cs="Times New Roman"/>
          <w:b/>
          <w:bCs/>
          <w:sz w:val="28"/>
          <w:szCs w:val="28"/>
        </w:rPr>
        <w:t>son</w:t>
      </w:r>
      <w:r w:rsidR="00214ECB" w:rsidRPr="00514D30">
        <w:rPr>
          <w:rFonts w:ascii="Times New Roman" w:hAnsi="Times New Roman" w:cs="Times New Roman"/>
          <w:b/>
          <w:bCs/>
          <w:sz w:val="28"/>
          <w:szCs w:val="28"/>
        </w:rPr>
        <w:t>t u</w:t>
      </w:r>
      <w:r w:rsidR="0065742B" w:rsidRPr="00514D30">
        <w:rPr>
          <w:rFonts w:ascii="Times New Roman" w:hAnsi="Times New Roman" w:cs="Times New Roman"/>
          <w:b/>
          <w:bCs/>
          <w:sz w:val="28"/>
          <w:szCs w:val="28"/>
        </w:rPr>
        <w:t>n moyen efficace pour éviter les mises sous co</w:t>
      </w:r>
      <w:r w:rsidR="00FB0446" w:rsidRPr="00514D30">
        <w:rPr>
          <w:rFonts w:ascii="Times New Roman" w:hAnsi="Times New Roman" w:cs="Times New Roman"/>
          <w:b/>
          <w:bCs/>
          <w:sz w:val="28"/>
          <w:szCs w:val="28"/>
        </w:rPr>
        <w:t>ntention</w:t>
      </w:r>
    </w:p>
    <w:p w14:paraId="7B1E8308" w14:textId="66060E3C" w:rsidR="00C05617" w:rsidRPr="00D536FF" w:rsidRDefault="00272230" w:rsidP="00520257">
      <w:pPr>
        <w:spacing w:after="0"/>
        <w:rPr>
          <w:rFonts w:ascii="Times New Roman" w:hAnsi="Times New Roman" w:cs="Times New Roman"/>
          <w:sz w:val="24"/>
          <w:szCs w:val="24"/>
        </w:rPr>
      </w:pPr>
      <w:r w:rsidRPr="00D536FF">
        <w:rPr>
          <w:rFonts w:ascii="Times New Roman" w:hAnsi="Times New Roman" w:cs="Times New Roman"/>
          <w:sz w:val="24"/>
          <w:szCs w:val="24"/>
        </w:rPr>
        <w:t>La mise sous contention a été à de multiples reprises jugée anticonstitutionnelle et est condamnée par la Cour Européenne des Droits de l’Homme</w:t>
      </w:r>
      <w:r w:rsidR="00E20B10" w:rsidRPr="00D536FF">
        <w:rPr>
          <w:rFonts w:ascii="Times New Roman" w:hAnsi="Times New Roman" w:cs="Times New Roman"/>
          <w:sz w:val="24"/>
          <w:szCs w:val="24"/>
        </w:rPr>
        <w:t xml:space="preserve"> qui épingle </w:t>
      </w:r>
      <w:r w:rsidR="000518B7" w:rsidRPr="00D536FF">
        <w:rPr>
          <w:rFonts w:ascii="Times New Roman" w:hAnsi="Times New Roman" w:cs="Times New Roman"/>
          <w:sz w:val="24"/>
          <w:szCs w:val="24"/>
        </w:rPr>
        <w:t>la France tous les ans pour ces pratiques</w:t>
      </w:r>
      <w:r w:rsidR="00E20B10" w:rsidRPr="00D536FF">
        <w:rPr>
          <w:rFonts w:ascii="Times New Roman" w:hAnsi="Times New Roman" w:cs="Times New Roman"/>
          <w:sz w:val="24"/>
          <w:szCs w:val="24"/>
        </w:rPr>
        <w:t xml:space="preserve"> d’un autre </w:t>
      </w:r>
      <w:r w:rsidR="00A30036" w:rsidRPr="00D536FF">
        <w:rPr>
          <w:rFonts w:ascii="Times New Roman" w:hAnsi="Times New Roman" w:cs="Times New Roman"/>
          <w:sz w:val="24"/>
          <w:szCs w:val="24"/>
        </w:rPr>
        <w:t>âge</w:t>
      </w:r>
      <w:r w:rsidR="000518B7" w:rsidRPr="00D536FF">
        <w:rPr>
          <w:rFonts w:ascii="Times New Roman" w:hAnsi="Times New Roman" w:cs="Times New Roman"/>
          <w:sz w:val="24"/>
          <w:szCs w:val="24"/>
        </w:rPr>
        <w:t xml:space="preserve">. </w:t>
      </w:r>
    </w:p>
    <w:p w14:paraId="786EF1D0" w14:textId="77777777" w:rsidR="00C05617" w:rsidRPr="00D536FF" w:rsidRDefault="000518B7" w:rsidP="00520257">
      <w:pPr>
        <w:spacing w:after="0"/>
        <w:rPr>
          <w:rFonts w:ascii="Times New Roman" w:hAnsi="Times New Roman" w:cs="Times New Roman"/>
          <w:sz w:val="24"/>
          <w:szCs w:val="24"/>
        </w:rPr>
      </w:pPr>
      <w:r w:rsidRPr="00D536FF">
        <w:rPr>
          <w:rFonts w:ascii="Times New Roman" w:hAnsi="Times New Roman" w:cs="Times New Roman"/>
          <w:sz w:val="24"/>
          <w:szCs w:val="24"/>
        </w:rPr>
        <w:t>Le Gouvernement</w:t>
      </w:r>
      <w:r w:rsidR="00BF6E4F" w:rsidRPr="00D536FF">
        <w:rPr>
          <w:rFonts w:ascii="Times New Roman" w:hAnsi="Times New Roman" w:cs="Times New Roman"/>
          <w:sz w:val="24"/>
          <w:szCs w:val="24"/>
        </w:rPr>
        <w:t>,</w:t>
      </w:r>
      <w:r w:rsidRPr="00D536FF">
        <w:rPr>
          <w:rFonts w:ascii="Times New Roman" w:hAnsi="Times New Roman" w:cs="Times New Roman"/>
          <w:sz w:val="24"/>
          <w:szCs w:val="24"/>
        </w:rPr>
        <w:t xml:space="preserve"> </w:t>
      </w:r>
      <w:r w:rsidR="00BF6E4F" w:rsidRPr="00D536FF">
        <w:rPr>
          <w:rFonts w:ascii="Times New Roman" w:hAnsi="Times New Roman" w:cs="Times New Roman"/>
          <w:sz w:val="24"/>
          <w:szCs w:val="24"/>
        </w:rPr>
        <w:t>quant</w:t>
      </w:r>
      <w:r w:rsidRPr="00D536FF">
        <w:rPr>
          <w:rFonts w:ascii="Times New Roman" w:hAnsi="Times New Roman" w:cs="Times New Roman"/>
          <w:sz w:val="24"/>
          <w:szCs w:val="24"/>
        </w:rPr>
        <w:t xml:space="preserve"> à lui</w:t>
      </w:r>
      <w:r w:rsidR="00BF6E4F" w:rsidRPr="00D536FF">
        <w:rPr>
          <w:rFonts w:ascii="Times New Roman" w:hAnsi="Times New Roman" w:cs="Times New Roman"/>
          <w:sz w:val="24"/>
          <w:szCs w:val="24"/>
        </w:rPr>
        <w:t>,</w:t>
      </w:r>
      <w:r w:rsidRPr="00D536FF">
        <w:rPr>
          <w:rFonts w:ascii="Times New Roman" w:hAnsi="Times New Roman" w:cs="Times New Roman"/>
          <w:sz w:val="24"/>
          <w:szCs w:val="24"/>
        </w:rPr>
        <w:t xml:space="preserve"> </w:t>
      </w:r>
      <w:r w:rsidR="00F232FD" w:rsidRPr="00D536FF">
        <w:rPr>
          <w:rFonts w:ascii="Times New Roman" w:hAnsi="Times New Roman" w:cs="Times New Roman"/>
          <w:sz w:val="24"/>
          <w:szCs w:val="24"/>
        </w:rPr>
        <w:t xml:space="preserve">dit ne pas pouvoir les éviter. </w:t>
      </w:r>
    </w:p>
    <w:p w14:paraId="4EEDA588" w14:textId="77777777" w:rsidR="00C05617" w:rsidRPr="00D536FF" w:rsidRDefault="00B53BAF" w:rsidP="00520257">
      <w:pPr>
        <w:spacing w:after="0"/>
        <w:rPr>
          <w:rFonts w:ascii="Times New Roman" w:hAnsi="Times New Roman" w:cs="Times New Roman"/>
          <w:sz w:val="24"/>
          <w:szCs w:val="24"/>
        </w:rPr>
      </w:pPr>
      <w:r w:rsidRPr="00D536FF">
        <w:rPr>
          <w:rFonts w:ascii="Times New Roman" w:hAnsi="Times New Roman" w:cs="Times New Roman"/>
          <w:sz w:val="24"/>
          <w:szCs w:val="24"/>
        </w:rPr>
        <w:t xml:space="preserve">Mais </w:t>
      </w:r>
      <w:r w:rsidR="00FD6498" w:rsidRPr="00D536FF">
        <w:rPr>
          <w:rFonts w:ascii="Times New Roman" w:hAnsi="Times New Roman" w:cs="Times New Roman"/>
          <w:sz w:val="24"/>
          <w:szCs w:val="24"/>
        </w:rPr>
        <w:t>n’est-ce pas parce qu’il refuse</w:t>
      </w:r>
      <w:r w:rsidRPr="00D536FF">
        <w:rPr>
          <w:rFonts w:ascii="Times New Roman" w:hAnsi="Times New Roman" w:cs="Times New Roman"/>
          <w:sz w:val="24"/>
          <w:szCs w:val="24"/>
        </w:rPr>
        <w:t xml:space="preserve"> </w:t>
      </w:r>
      <w:r w:rsidR="009207AF" w:rsidRPr="00D536FF">
        <w:rPr>
          <w:rFonts w:ascii="Times New Roman" w:hAnsi="Times New Roman" w:cs="Times New Roman"/>
          <w:sz w:val="24"/>
          <w:szCs w:val="24"/>
        </w:rPr>
        <w:t xml:space="preserve">de débloquer des moyens pour y arriver. </w:t>
      </w:r>
    </w:p>
    <w:p w14:paraId="6DEA40AF" w14:textId="77777777" w:rsidR="00C05617" w:rsidRPr="00D536FF" w:rsidRDefault="009207AF" w:rsidP="00520257">
      <w:pPr>
        <w:spacing w:after="0"/>
        <w:rPr>
          <w:rFonts w:ascii="Times New Roman" w:hAnsi="Times New Roman" w:cs="Times New Roman"/>
          <w:sz w:val="24"/>
          <w:szCs w:val="24"/>
        </w:rPr>
      </w:pPr>
      <w:r w:rsidRPr="00D536FF">
        <w:rPr>
          <w:rFonts w:ascii="Times New Roman" w:hAnsi="Times New Roman" w:cs="Times New Roman"/>
          <w:sz w:val="24"/>
          <w:szCs w:val="24"/>
        </w:rPr>
        <w:t>L</w:t>
      </w:r>
      <w:r w:rsidR="00F232FD" w:rsidRPr="00D536FF">
        <w:rPr>
          <w:rFonts w:ascii="Times New Roman" w:hAnsi="Times New Roman" w:cs="Times New Roman"/>
          <w:sz w:val="24"/>
          <w:szCs w:val="24"/>
        </w:rPr>
        <w:t xml:space="preserve">a généralisation des CAC permettrait </w:t>
      </w:r>
      <w:r w:rsidR="00BF6E4F" w:rsidRPr="00D536FF">
        <w:rPr>
          <w:rFonts w:ascii="Times New Roman" w:hAnsi="Times New Roman" w:cs="Times New Roman"/>
          <w:sz w:val="24"/>
          <w:szCs w:val="24"/>
        </w:rPr>
        <w:t xml:space="preserve">de réduire considérablement le recours à ces pratiques </w:t>
      </w:r>
      <w:r w:rsidR="002B5E62" w:rsidRPr="00D536FF">
        <w:rPr>
          <w:rFonts w:ascii="Times New Roman" w:hAnsi="Times New Roman" w:cs="Times New Roman"/>
          <w:sz w:val="24"/>
          <w:szCs w:val="24"/>
        </w:rPr>
        <w:t>anti</w:t>
      </w:r>
      <w:r w:rsidRPr="00D536FF">
        <w:rPr>
          <w:rFonts w:ascii="Times New Roman" w:hAnsi="Times New Roman" w:cs="Times New Roman"/>
          <w:sz w:val="24"/>
          <w:szCs w:val="24"/>
        </w:rPr>
        <w:t>-</w:t>
      </w:r>
      <w:r w:rsidR="002B5E62" w:rsidRPr="00D536FF">
        <w:rPr>
          <w:rFonts w:ascii="Times New Roman" w:hAnsi="Times New Roman" w:cs="Times New Roman"/>
          <w:sz w:val="24"/>
          <w:szCs w:val="24"/>
        </w:rPr>
        <w:t>thérapeutiques, ainsi que le recours aux chambres d’isolement</w:t>
      </w:r>
      <w:r w:rsidR="00B53BAF" w:rsidRPr="00D536FF">
        <w:rPr>
          <w:rFonts w:ascii="Times New Roman" w:hAnsi="Times New Roman" w:cs="Times New Roman"/>
          <w:sz w:val="24"/>
          <w:szCs w:val="24"/>
        </w:rPr>
        <w:t xml:space="preserve">. </w:t>
      </w:r>
    </w:p>
    <w:p w14:paraId="277240A3" w14:textId="0DF43D8F" w:rsidR="00FB0446" w:rsidRPr="00D536FF" w:rsidRDefault="00065F60" w:rsidP="00520257">
      <w:pPr>
        <w:spacing w:after="0"/>
        <w:rPr>
          <w:rFonts w:ascii="Times New Roman" w:hAnsi="Times New Roman" w:cs="Times New Roman"/>
          <w:sz w:val="24"/>
          <w:szCs w:val="24"/>
        </w:rPr>
      </w:pPr>
      <w:r w:rsidRPr="00D536FF">
        <w:rPr>
          <w:rFonts w:ascii="Times New Roman" w:hAnsi="Times New Roman" w:cs="Times New Roman"/>
          <w:sz w:val="24"/>
          <w:szCs w:val="24"/>
        </w:rPr>
        <w:t xml:space="preserve">Un autre moyen pour y arriver serait </w:t>
      </w:r>
      <w:r w:rsidR="00F5005F" w:rsidRPr="00D536FF">
        <w:rPr>
          <w:rFonts w:ascii="Times New Roman" w:hAnsi="Times New Roman" w:cs="Times New Roman"/>
          <w:sz w:val="24"/>
          <w:szCs w:val="24"/>
        </w:rPr>
        <w:t>d’interdire les formations à la gestion à la vio</w:t>
      </w:r>
      <w:r w:rsidR="003B6DA8" w:rsidRPr="00D536FF">
        <w:rPr>
          <w:rFonts w:ascii="Times New Roman" w:hAnsi="Times New Roman" w:cs="Times New Roman"/>
          <w:sz w:val="24"/>
          <w:szCs w:val="24"/>
        </w:rPr>
        <w:t>l</w:t>
      </w:r>
      <w:r w:rsidR="00F5005F" w:rsidRPr="00D536FF">
        <w:rPr>
          <w:rFonts w:ascii="Times New Roman" w:hAnsi="Times New Roman" w:cs="Times New Roman"/>
          <w:sz w:val="24"/>
          <w:szCs w:val="24"/>
        </w:rPr>
        <w:t xml:space="preserve">ence </w:t>
      </w:r>
      <w:r w:rsidR="003B6DA8" w:rsidRPr="00D536FF">
        <w:rPr>
          <w:rFonts w:ascii="Times New Roman" w:hAnsi="Times New Roman" w:cs="Times New Roman"/>
          <w:sz w:val="24"/>
          <w:szCs w:val="24"/>
        </w:rPr>
        <w:t xml:space="preserve">et </w:t>
      </w:r>
      <w:r w:rsidRPr="00D536FF">
        <w:rPr>
          <w:rFonts w:ascii="Times New Roman" w:hAnsi="Times New Roman" w:cs="Times New Roman"/>
          <w:sz w:val="24"/>
          <w:szCs w:val="24"/>
        </w:rPr>
        <w:t>de former tous les soignants à l</w:t>
      </w:r>
      <w:r w:rsidR="00F5005F" w:rsidRPr="00D536FF">
        <w:rPr>
          <w:rFonts w:ascii="Times New Roman" w:hAnsi="Times New Roman" w:cs="Times New Roman"/>
          <w:sz w:val="24"/>
          <w:szCs w:val="24"/>
        </w:rPr>
        <w:t>’apaisement de l’angoisse</w:t>
      </w:r>
      <w:r w:rsidR="003B6DA8" w:rsidRPr="00D536FF">
        <w:rPr>
          <w:rFonts w:ascii="Times New Roman" w:hAnsi="Times New Roman" w:cs="Times New Roman"/>
          <w:sz w:val="24"/>
          <w:szCs w:val="24"/>
        </w:rPr>
        <w:t>.</w:t>
      </w:r>
    </w:p>
    <w:p w14:paraId="0B4B5166" w14:textId="0A579928" w:rsidR="00CA1CF9" w:rsidRPr="00D536FF" w:rsidRDefault="00CA1CF9" w:rsidP="00520257">
      <w:pPr>
        <w:spacing w:after="0"/>
        <w:rPr>
          <w:rFonts w:ascii="Times New Roman" w:hAnsi="Times New Roman" w:cs="Times New Roman"/>
          <w:sz w:val="24"/>
          <w:szCs w:val="24"/>
        </w:rPr>
      </w:pPr>
      <w:r w:rsidRPr="00D536FF">
        <w:rPr>
          <w:rFonts w:ascii="Times New Roman" w:hAnsi="Times New Roman" w:cs="Times New Roman"/>
          <w:sz w:val="24"/>
          <w:szCs w:val="24"/>
        </w:rPr>
        <w:t>Mais cette volonté de fermeture n’est</w:t>
      </w:r>
      <w:r w:rsidR="00CC0C61">
        <w:rPr>
          <w:rFonts w:ascii="Times New Roman" w:hAnsi="Times New Roman" w:cs="Times New Roman"/>
          <w:sz w:val="24"/>
          <w:szCs w:val="24"/>
        </w:rPr>
        <w:t>-</w:t>
      </w:r>
      <w:r w:rsidRPr="00D536FF">
        <w:rPr>
          <w:rFonts w:ascii="Times New Roman" w:hAnsi="Times New Roman" w:cs="Times New Roman"/>
          <w:sz w:val="24"/>
          <w:szCs w:val="24"/>
        </w:rPr>
        <w:t xml:space="preserve">elle pas </w:t>
      </w:r>
      <w:r w:rsidR="00CD2F64" w:rsidRPr="00D536FF">
        <w:rPr>
          <w:rFonts w:ascii="Times New Roman" w:hAnsi="Times New Roman" w:cs="Times New Roman"/>
          <w:sz w:val="24"/>
          <w:szCs w:val="24"/>
        </w:rPr>
        <w:t xml:space="preserve">liée au fait que dans ces structures on se </w:t>
      </w:r>
      <w:r w:rsidR="00FE07A0" w:rsidRPr="00D536FF">
        <w:rPr>
          <w:rFonts w:ascii="Times New Roman" w:hAnsi="Times New Roman" w:cs="Times New Roman"/>
          <w:sz w:val="24"/>
          <w:szCs w:val="24"/>
        </w:rPr>
        <w:t>préo</w:t>
      </w:r>
      <w:r w:rsidR="008B3575" w:rsidRPr="00D536FF">
        <w:rPr>
          <w:rFonts w:ascii="Times New Roman" w:hAnsi="Times New Roman" w:cs="Times New Roman"/>
          <w:sz w:val="24"/>
          <w:szCs w:val="24"/>
        </w:rPr>
        <w:t>c</w:t>
      </w:r>
      <w:r w:rsidR="00FE07A0" w:rsidRPr="00D536FF">
        <w:rPr>
          <w:rFonts w:ascii="Times New Roman" w:hAnsi="Times New Roman" w:cs="Times New Roman"/>
          <w:sz w:val="24"/>
          <w:szCs w:val="24"/>
        </w:rPr>
        <w:t xml:space="preserve">cupe moins de traiter les </w:t>
      </w:r>
      <w:r w:rsidR="008B3575" w:rsidRPr="00D536FF">
        <w:rPr>
          <w:rFonts w:ascii="Times New Roman" w:hAnsi="Times New Roman" w:cs="Times New Roman"/>
          <w:sz w:val="24"/>
          <w:szCs w:val="24"/>
        </w:rPr>
        <w:t>symptômes</w:t>
      </w:r>
      <w:r w:rsidR="00FE07A0" w:rsidRPr="00D536FF">
        <w:rPr>
          <w:rFonts w:ascii="Times New Roman" w:hAnsi="Times New Roman" w:cs="Times New Roman"/>
          <w:sz w:val="24"/>
          <w:szCs w:val="24"/>
        </w:rPr>
        <w:t xml:space="preserve"> dans une approche uniqu</w:t>
      </w:r>
      <w:r w:rsidR="008B3575" w:rsidRPr="00D536FF">
        <w:rPr>
          <w:rFonts w:ascii="Times New Roman" w:hAnsi="Times New Roman" w:cs="Times New Roman"/>
          <w:sz w:val="24"/>
          <w:szCs w:val="24"/>
        </w:rPr>
        <w:t>e</w:t>
      </w:r>
      <w:r w:rsidR="00FE07A0" w:rsidRPr="00D536FF">
        <w:rPr>
          <w:rFonts w:ascii="Times New Roman" w:hAnsi="Times New Roman" w:cs="Times New Roman"/>
          <w:sz w:val="24"/>
          <w:szCs w:val="24"/>
        </w:rPr>
        <w:t>ment biologisante</w:t>
      </w:r>
      <w:r w:rsidR="00FE0762" w:rsidRPr="00D536FF">
        <w:rPr>
          <w:rFonts w:ascii="Times New Roman" w:hAnsi="Times New Roman" w:cs="Times New Roman"/>
          <w:sz w:val="24"/>
          <w:szCs w:val="24"/>
        </w:rPr>
        <w:t xml:space="preserve"> que de ras</w:t>
      </w:r>
      <w:r w:rsidR="00B86B5F" w:rsidRPr="00D536FF">
        <w:rPr>
          <w:rFonts w:ascii="Times New Roman" w:hAnsi="Times New Roman" w:cs="Times New Roman"/>
          <w:sz w:val="24"/>
          <w:szCs w:val="24"/>
        </w:rPr>
        <w:t>s</w:t>
      </w:r>
      <w:r w:rsidR="00FE0762" w:rsidRPr="00D536FF">
        <w:rPr>
          <w:rFonts w:ascii="Times New Roman" w:hAnsi="Times New Roman" w:cs="Times New Roman"/>
          <w:sz w:val="24"/>
          <w:szCs w:val="24"/>
        </w:rPr>
        <w:t>urer le patient dans une prise en charge relationnelle</w:t>
      </w:r>
      <w:r w:rsidR="00042542" w:rsidRPr="00D536FF">
        <w:rPr>
          <w:rFonts w:ascii="Times New Roman" w:hAnsi="Times New Roman" w:cs="Times New Roman"/>
          <w:sz w:val="24"/>
          <w:szCs w:val="24"/>
        </w:rPr>
        <w:t xml:space="preserve"> de soin psychique, </w:t>
      </w:r>
      <w:r w:rsidR="003F6C5A" w:rsidRPr="00D536FF">
        <w:rPr>
          <w:rFonts w:ascii="Times New Roman" w:hAnsi="Times New Roman" w:cs="Times New Roman"/>
          <w:sz w:val="24"/>
          <w:szCs w:val="24"/>
        </w:rPr>
        <w:t xml:space="preserve">dans une </w:t>
      </w:r>
      <w:r w:rsidR="0025627C" w:rsidRPr="00D536FF">
        <w:rPr>
          <w:rFonts w:ascii="Times New Roman" w:hAnsi="Times New Roman" w:cs="Times New Roman"/>
          <w:sz w:val="24"/>
          <w:szCs w:val="24"/>
        </w:rPr>
        <w:t xml:space="preserve">approche biopsychosociale </w:t>
      </w:r>
      <w:r w:rsidR="00042542" w:rsidRPr="00D536FF">
        <w:rPr>
          <w:rFonts w:ascii="Times New Roman" w:hAnsi="Times New Roman" w:cs="Times New Roman"/>
          <w:sz w:val="24"/>
          <w:szCs w:val="24"/>
        </w:rPr>
        <w:t>où</w:t>
      </w:r>
      <w:r w:rsidR="004F0E85" w:rsidRPr="00D536FF">
        <w:rPr>
          <w:rFonts w:ascii="Times New Roman" w:hAnsi="Times New Roman" w:cs="Times New Roman"/>
          <w:sz w:val="24"/>
          <w:szCs w:val="24"/>
        </w:rPr>
        <w:t>,</w:t>
      </w:r>
      <w:r w:rsidR="00042542" w:rsidRPr="00D536FF">
        <w:rPr>
          <w:rFonts w:ascii="Times New Roman" w:hAnsi="Times New Roman" w:cs="Times New Roman"/>
          <w:sz w:val="24"/>
          <w:szCs w:val="24"/>
        </w:rPr>
        <w:t xml:space="preserve"> qu</w:t>
      </w:r>
      <w:r w:rsidR="009266E3" w:rsidRPr="00D536FF">
        <w:rPr>
          <w:rFonts w:ascii="Times New Roman" w:hAnsi="Times New Roman" w:cs="Times New Roman"/>
          <w:sz w:val="24"/>
          <w:szCs w:val="24"/>
        </w:rPr>
        <w:t xml:space="preserve">e l’on </w:t>
      </w:r>
      <w:r w:rsidR="00042542" w:rsidRPr="00D536FF">
        <w:rPr>
          <w:rFonts w:ascii="Times New Roman" w:hAnsi="Times New Roman" w:cs="Times New Roman"/>
          <w:sz w:val="24"/>
          <w:szCs w:val="24"/>
        </w:rPr>
        <w:t xml:space="preserve">s’y </w:t>
      </w:r>
      <w:r w:rsidR="009266E3" w:rsidRPr="00D536FF">
        <w:rPr>
          <w:rFonts w:ascii="Times New Roman" w:hAnsi="Times New Roman" w:cs="Times New Roman"/>
          <w:sz w:val="24"/>
          <w:szCs w:val="24"/>
        </w:rPr>
        <w:t>réfère</w:t>
      </w:r>
      <w:r w:rsidR="00042542" w:rsidRPr="00D536FF">
        <w:rPr>
          <w:rFonts w:ascii="Times New Roman" w:hAnsi="Times New Roman" w:cs="Times New Roman"/>
          <w:sz w:val="24"/>
          <w:szCs w:val="24"/>
        </w:rPr>
        <w:t xml:space="preserve"> ou pas</w:t>
      </w:r>
      <w:r w:rsidR="004F0E85" w:rsidRPr="00D536FF">
        <w:rPr>
          <w:rFonts w:ascii="Times New Roman" w:hAnsi="Times New Roman" w:cs="Times New Roman"/>
          <w:sz w:val="24"/>
          <w:szCs w:val="24"/>
        </w:rPr>
        <w:t>,</w:t>
      </w:r>
      <w:r w:rsidR="00042542" w:rsidRPr="00D536FF">
        <w:rPr>
          <w:rFonts w:ascii="Times New Roman" w:hAnsi="Times New Roman" w:cs="Times New Roman"/>
          <w:sz w:val="24"/>
          <w:szCs w:val="24"/>
        </w:rPr>
        <w:t xml:space="preserve"> </w:t>
      </w:r>
      <w:r w:rsidR="009266E3" w:rsidRPr="00D536FF">
        <w:rPr>
          <w:rFonts w:ascii="Times New Roman" w:hAnsi="Times New Roman" w:cs="Times New Roman"/>
          <w:sz w:val="24"/>
          <w:szCs w:val="24"/>
        </w:rPr>
        <w:t>l’on sait que le transfert y est à l’œuvre.</w:t>
      </w:r>
    </w:p>
    <w:p w14:paraId="22F59817" w14:textId="0F0EB525" w:rsidR="005878F3" w:rsidRDefault="004F0E85" w:rsidP="00520257">
      <w:pPr>
        <w:spacing w:after="0"/>
        <w:rPr>
          <w:rFonts w:ascii="Times New Roman" w:hAnsi="Times New Roman" w:cs="Times New Roman"/>
          <w:sz w:val="24"/>
          <w:szCs w:val="24"/>
        </w:rPr>
      </w:pPr>
      <w:r w:rsidRPr="00D536FF">
        <w:rPr>
          <w:rFonts w:ascii="Times New Roman" w:hAnsi="Times New Roman" w:cs="Times New Roman"/>
          <w:sz w:val="24"/>
          <w:szCs w:val="24"/>
        </w:rPr>
        <w:t>C’est d’ailleurs la même attaque qui est menée actuellement contre la Fondation Vallée</w:t>
      </w:r>
    </w:p>
    <w:p w14:paraId="5DE15B2C" w14:textId="77777777" w:rsidR="00CC0C61" w:rsidRDefault="00CC0C61" w:rsidP="00520257">
      <w:pPr>
        <w:spacing w:after="0"/>
        <w:rPr>
          <w:rFonts w:ascii="Times New Roman" w:hAnsi="Times New Roman" w:cs="Times New Roman"/>
          <w:sz w:val="24"/>
          <w:szCs w:val="24"/>
        </w:rPr>
      </w:pPr>
    </w:p>
    <w:p w14:paraId="52552B77" w14:textId="77777777" w:rsidR="00CC0C61" w:rsidRDefault="00CC0C61" w:rsidP="00520257">
      <w:pPr>
        <w:spacing w:after="0"/>
        <w:rPr>
          <w:rFonts w:ascii="Times New Roman" w:hAnsi="Times New Roman" w:cs="Times New Roman"/>
          <w:sz w:val="24"/>
          <w:szCs w:val="24"/>
        </w:rPr>
      </w:pPr>
    </w:p>
    <w:p w14:paraId="1FF1E183" w14:textId="77777777" w:rsidR="00CC0C61" w:rsidRDefault="00CC0C61" w:rsidP="00520257">
      <w:pPr>
        <w:spacing w:after="0"/>
        <w:rPr>
          <w:rFonts w:ascii="Times New Roman" w:hAnsi="Times New Roman" w:cs="Times New Roman"/>
          <w:sz w:val="24"/>
          <w:szCs w:val="24"/>
        </w:rPr>
      </w:pPr>
    </w:p>
    <w:p w14:paraId="4C27A8AE" w14:textId="77777777" w:rsidR="00CC0C61" w:rsidRPr="00CC0C61" w:rsidRDefault="00CC0C61" w:rsidP="00520257">
      <w:pPr>
        <w:spacing w:after="0"/>
        <w:rPr>
          <w:rFonts w:ascii="Times New Roman" w:hAnsi="Times New Roman" w:cs="Times New Roman"/>
          <w:sz w:val="24"/>
          <w:szCs w:val="24"/>
        </w:rPr>
      </w:pPr>
    </w:p>
    <w:p w14:paraId="40C05E23" w14:textId="7DFE61A9" w:rsidR="005C0C19" w:rsidRPr="00EB7B7E" w:rsidRDefault="00EB7B7E" w:rsidP="00520257">
      <w:pPr>
        <w:spacing w:after="0"/>
        <w:rPr>
          <w:rFonts w:ascii="Times New Roman" w:hAnsi="Times New Roman" w:cs="Times New Roman"/>
          <w:b/>
          <w:bCs/>
          <w:sz w:val="28"/>
          <w:szCs w:val="28"/>
        </w:rPr>
      </w:pPr>
      <w:r w:rsidRPr="00EB7B7E">
        <w:rPr>
          <w:rFonts w:ascii="Times New Roman" w:hAnsi="Times New Roman" w:cs="Times New Roman"/>
          <w:b/>
          <w:bCs/>
          <w:sz w:val="28"/>
          <w:szCs w:val="28"/>
        </w:rPr>
        <w:lastRenderedPageBreak/>
        <w:t>La conséquence de</w:t>
      </w:r>
      <w:r w:rsidR="005C0C19" w:rsidRPr="00EB7B7E">
        <w:rPr>
          <w:rFonts w:ascii="Times New Roman" w:hAnsi="Times New Roman" w:cs="Times New Roman"/>
          <w:b/>
          <w:bCs/>
          <w:sz w:val="28"/>
          <w:szCs w:val="28"/>
        </w:rPr>
        <w:t xml:space="preserve"> la volonté de faire du Secteur un dispositif de seconde ligne.</w:t>
      </w:r>
    </w:p>
    <w:p w14:paraId="22CBAAD6" w14:textId="3CB833BA" w:rsidR="00DC75D3" w:rsidRPr="00D536FF" w:rsidRDefault="00ED5705" w:rsidP="00520257">
      <w:pPr>
        <w:spacing w:after="0"/>
        <w:rPr>
          <w:rFonts w:ascii="Times New Roman" w:hAnsi="Times New Roman" w:cs="Times New Roman"/>
          <w:sz w:val="24"/>
          <w:szCs w:val="24"/>
        </w:rPr>
      </w:pPr>
      <w:r>
        <w:rPr>
          <w:rFonts w:ascii="Times New Roman" w:hAnsi="Times New Roman" w:cs="Times New Roman"/>
          <w:sz w:val="24"/>
          <w:szCs w:val="24"/>
        </w:rPr>
        <w:t>I</w:t>
      </w:r>
      <w:r w:rsidR="005C0C19" w:rsidRPr="00D536FF">
        <w:rPr>
          <w:rFonts w:ascii="Times New Roman" w:hAnsi="Times New Roman" w:cs="Times New Roman"/>
          <w:sz w:val="24"/>
          <w:szCs w:val="24"/>
        </w:rPr>
        <w:t xml:space="preserve">l est en effet prévu de considérer le Secteur non plus comme le dispositif public chargé de la continuité des soins de prévention, de cure et de postcure ayant pour mission d'accueillir toutes les souffrances psychiques, mais comme dispositif de 2ème ligne.  </w:t>
      </w:r>
    </w:p>
    <w:p w14:paraId="017DD969" w14:textId="516D328E" w:rsidR="00323BC4" w:rsidRPr="00D536FF" w:rsidRDefault="005C0C19" w:rsidP="00520257">
      <w:pPr>
        <w:spacing w:after="0"/>
        <w:rPr>
          <w:rFonts w:ascii="Times New Roman" w:hAnsi="Times New Roman" w:cs="Times New Roman"/>
          <w:sz w:val="24"/>
          <w:szCs w:val="24"/>
        </w:rPr>
      </w:pPr>
      <w:r w:rsidRPr="00D536FF">
        <w:rPr>
          <w:rFonts w:ascii="Times New Roman" w:hAnsi="Times New Roman" w:cs="Times New Roman"/>
          <w:sz w:val="24"/>
          <w:szCs w:val="24"/>
        </w:rPr>
        <w:t>Il n'aurait plus à recevoir des entrées directes mais uniquement</w:t>
      </w:r>
      <w:r w:rsidR="00A03BA1" w:rsidRPr="00D536FF">
        <w:rPr>
          <w:rFonts w:ascii="Times New Roman" w:hAnsi="Times New Roman" w:cs="Times New Roman"/>
          <w:sz w:val="24"/>
          <w:szCs w:val="24"/>
        </w:rPr>
        <w:t xml:space="preserve"> des patients en crise</w:t>
      </w:r>
      <w:r w:rsidR="00AC3C3C" w:rsidRPr="00D536FF">
        <w:rPr>
          <w:rFonts w:ascii="Times New Roman" w:hAnsi="Times New Roman" w:cs="Times New Roman"/>
          <w:sz w:val="24"/>
          <w:szCs w:val="24"/>
        </w:rPr>
        <w:t xml:space="preserve"> pour abraser les symptômes</w:t>
      </w:r>
      <w:r w:rsidRPr="00D536FF">
        <w:rPr>
          <w:rFonts w:ascii="Times New Roman" w:hAnsi="Times New Roman" w:cs="Times New Roman"/>
          <w:sz w:val="24"/>
          <w:szCs w:val="24"/>
        </w:rPr>
        <w:t xml:space="preserve">, dans le cadre du parcours de soins, sur prescription de la 1ère ligne (généralistes, psychiatres et psychologues libéraux). </w:t>
      </w:r>
    </w:p>
    <w:p w14:paraId="215CC82A" w14:textId="38FBB49E" w:rsidR="005150B8" w:rsidRDefault="005C0C19" w:rsidP="00520257">
      <w:pPr>
        <w:spacing w:after="0"/>
        <w:rPr>
          <w:rFonts w:ascii="Times New Roman" w:hAnsi="Times New Roman" w:cs="Times New Roman"/>
          <w:sz w:val="24"/>
          <w:szCs w:val="24"/>
        </w:rPr>
      </w:pPr>
      <w:r w:rsidRPr="00D536FF">
        <w:rPr>
          <w:rFonts w:ascii="Times New Roman" w:hAnsi="Times New Roman" w:cs="Times New Roman"/>
          <w:sz w:val="24"/>
          <w:szCs w:val="24"/>
        </w:rPr>
        <w:t>Le</w:t>
      </w:r>
      <w:r w:rsidR="00BB6052" w:rsidRPr="00D536FF">
        <w:rPr>
          <w:rFonts w:ascii="Times New Roman" w:hAnsi="Times New Roman" w:cs="Times New Roman"/>
          <w:sz w:val="24"/>
          <w:szCs w:val="24"/>
        </w:rPr>
        <w:t>s</w:t>
      </w:r>
      <w:r w:rsidRPr="00D536FF">
        <w:rPr>
          <w:rFonts w:ascii="Times New Roman" w:hAnsi="Times New Roman" w:cs="Times New Roman"/>
          <w:sz w:val="24"/>
          <w:szCs w:val="24"/>
        </w:rPr>
        <w:t xml:space="preserve"> CAC </w:t>
      </w:r>
      <w:r w:rsidR="00BB6052" w:rsidRPr="00D536FF">
        <w:rPr>
          <w:rFonts w:ascii="Times New Roman" w:hAnsi="Times New Roman" w:cs="Times New Roman"/>
          <w:sz w:val="24"/>
          <w:szCs w:val="24"/>
        </w:rPr>
        <w:t>dans ce cadre</w:t>
      </w:r>
      <w:r w:rsidR="005D5DF0" w:rsidRPr="00D536FF">
        <w:rPr>
          <w:rFonts w:ascii="Times New Roman" w:hAnsi="Times New Roman" w:cs="Times New Roman"/>
          <w:sz w:val="24"/>
          <w:szCs w:val="24"/>
        </w:rPr>
        <w:t xml:space="preserve"> doivent disparaitre pas seulement parce qu’ils sont </w:t>
      </w:r>
      <w:r w:rsidRPr="00D536FF">
        <w:rPr>
          <w:rFonts w:ascii="Times New Roman" w:hAnsi="Times New Roman" w:cs="Times New Roman"/>
          <w:sz w:val="24"/>
          <w:szCs w:val="24"/>
        </w:rPr>
        <w:t>hors parcours</w:t>
      </w:r>
      <w:r w:rsidR="008A0665">
        <w:rPr>
          <w:rFonts w:ascii="Times New Roman" w:hAnsi="Times New Roman" w:cs="Times New Roman"/>
          <w:sz w:val="24"/>
          <w:szCs w:val="24"/>
        </w:rPr>
        <w:t xml:space="preserve"> de soins</w:t>
      </w:r>
      <w:r w:rsidR="00464074" w:rsidRPr="00D536FF">
        <w:rPr>
          <w:rFonts w:ascii="Times New Roman" w:hAnsi="Times New Roman" w:cs="Times New Roman"/>
          <w:sz w:val="24"/>
          <w:szCs w:val="24"/>
        </w:rPr>
        <w:t>, mais surtout</w:t>
      </w:r>
      <w:r w:rsidR="005150B8">
        <w:rPr>
          <w:rFonts w:ascii="Times New Roman" w:hAnsi="Times New Roman" w:cs="Times New Roman"/>
          <w:sz w:val="24"/>
          <w:szCs w:val="24"/>
        </w:rPr>
        <w:t> :</w:t>
      </w:r>
    </w:p>
    <w:p w14:paraId="1F479958" w14:textId="7C7E0078" w:rsidR="005150B8" w:rsidRDefault="00AE4B99" w:rsidP="00520257">
      <w:pPr>
        <w:pStyle w:val="Paragraphedeliste"/>
        <w:numPr>
          <w:ilvl w:val="0"/>
          <w:numId w:val="2"/>
        </w:numPr>
        <w:spacing w:after="0"/>
        <w:rPr>
          <w:rFonts w:ascii="Times New Roman" w:hAnsi="Times New Roman" w:cs="Times New Roman"/>
          <w:sz w:val="24"/>
          <w:szCs w:val="24"/>
        </w:rPr>
      </w:pPr>
      <w:r>
        <w:rPr>
          <w:rFonts w:ascii="Times New Roman" w:hAnsi="Times New Roman" w:cs="Times New Roman"/>
          <w:sz w:val="24"/>
          <w:szCs w:val="24"/>
        </w:rPr>
        <w:t>p</w:t>
      </w:r>
      <w:r w:rsidR="00D407D2">
        <w:rPr>
          <w:rFonts w:ascii="Times New Roman" w:hAnsi="Times New Roman" w:cs="Times New Roman"/>
          <w:sz w:val="24"/>
          <w:szCs w:val="24"/>
        </w:rPr>
        <w:t xml:space="preserve">arce </w:t>
      </w:r>
      <w:r>
        <w:rPr>
          <w:rFonts w:ascii="Times New Roman" w:hAnsi="Times New Roman" w:cs="Times New Roman"/>
          <w:sz w:val="24"/>
          <w:szCs w:val="24"/>
        </w:rPr>
        <w:t>qu’</w:t>
      </w:r>
      <w:r w:rsidR="00464074" w:rsidRPr="005150B8">
        <w:rPr>
          <w:rFonts w:ascii="Times New Roman" w:hAnsi="Times New Roman" w:cs="Times New Roman"/>
          <w:sz w:val="24"/>
          <w:szCs w:val="24"/>
        </w:rPr>
        <w:t>ils s’inscrivent dans la continuité du soin psychique</w:t>
      </w:r>
      <w:r w:rsidR="005C0C19" w:rsidRPr="005150B8">
        <w:rPr>
          <w:rFonts w:ascii="Times New Roman" w:hAnsi="Times New Roman" w:cs="Times New Roman"/>
          <w:sz w:val="24"/>
          <w:szCs w:val="24"/>
        </w:rPr>
        <w:t xml:space="preserve">. </w:t>
      </w:r>
    </w:p>
    <w:p w14:paraId="65122D7B" w14:textId="535CECAD" w:rsidR="00016616" w:rsidRPr="005150B8" w:rsidRDefault="00AE4B99" w:rsidP="00520257">
      <w:pPr>
        <w:pStyle w:val="Paragraphedeliste"/>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parce que </w:t>
      </w:r>
      <w:r w:rsidR="009B2097" w:rsidRPr="005150B8">
        <w:rPr>
          <w:rFonts w:ascii="Times New Roman" w:hAnsi="Times New Roman" w:cs="Times New Roman"/>
          <w:sz w:val="24"/>
          <w:szCs w:val="24"/>
        </w:rPr>
        <w:t>le patient plus que des gouttes y reçoit de l’écoute</w:t>
      </w:r>
      <w:r w:rsidR="00D72F79" w:rsidRPr="005150B8">
        <w:rPr>
          <w:rFonts w:ascii="Times New Roman" w:hAnsi="Times New Roman" w:cs="Times New Roman"/>
          <w:sz w:val="24"/>
          <w:szCs w:val="24"/>
        </w:rPr>
        <w:t>, pour paraphraser nos Camarades d’Humapsy.</w:t>
      </w:r>
    </w:p>
    <w:p w14:paraId="40B59729" w14:textId="77777777" w:rsidR="008A0665" w:rsidRDefault="008A0665" w:rsidP="00520257">
      <w:pPr>
        <w:spacing w:after="0"/>
        <w:rPr>
          <w:rFonts w:ascii="Times New Roman" w:hAnsi="Times New Roman" w:cs="Times New Roman"/>
          <w:sz w:val="24"/>
          <w:szCs w:val="24"/>
        </w:rPr>
      </w:pPr>
    </w:p>
    <w:p w14:paraId="167A1490" w14:textId="2B4CE9E4" w:rsidR="00323BC4" w:rsidRPr="00D536FF" w:rsidRDefault="0082012B" w:rsidP="00520257">
      <w:pPr>
        <w:spacing w:after="0"/>
        <w:rPr>
          <w:rFonts w:ascii="Times New Roman" w:hAnsi="Times New Roman" w:cs="Times New Roman"/>
          <w:sz w:val="24"/>
          <w:szCs w:val="24"/>
        </w:rPr>
      </w:pPr>
      <w:r w:rsidRPr="00D536FF">
        <w:rPr>
          <w:rFonts w:ascii="Times New Roman" w:hAnsi="Times New Roman" w:cs="Times New Roman"/>
          <w:sz w:val="24"/>
          <w:szCs w:val="24"/>
        </w:rPr>
        <w:t>L</w:t>
      </w:r>
      <w:r w:rsidR="005C0C19" w:rsidRPr="00D536FF">
        <w:rPr>
          <w:rFonts w:ascii="Times New Roman" w:hAnsi="Times New Roman" w:cs="Times New Roman"/>
          <w:sz w:val="24"/>
          <w:szCs w:val="24"/>
        </w:rPr>
        <w:t xml:space="preserve">a psychiatrie souffre depuis 40 ans d'une réduction </w:t>
      </w:r>
      <w:r w:rsidR="00323BC4" w:rsidRPr="00D536FF">
        <w:rPr>
          <w:rFonts w:ascii="Times New Roman" w:hAnsi="Times New Roman" w:cs="Times New Roman"/>
          <w:sz w:val="24"/>
          <w:szCs w:val="24"/>
        </w:rPr>
        <w:t>d</w:t>
      </w:r>
      <w:r w:rsidR="005C0C19" w:rsidRPr="00D536FF">
        <w:rPr>
          <w:rFonts w:ascii="Times New Roman" w:hAnsi="Times New Roman" w:cs="Times New Roman"/>
          <w:sz w:val="24"/>
          <w:szCs w:val="24"/>
        </w:rPr>
        <w:t>e moyens la mettant au bord de l'asphyxie et dans l'incapacité de répondre à ses missions et surtout à une demande accrue de la population obligeant le gouvernement à faire de 2026 pour la 3ème année consécutive "Santé mentale grande Cause nationale "</w:t>
      </w:r>
      <w:r w:rsidR="001C772B" w:rsidRPr="00D536FF">
        <w:rPr>
          <w:rFonts w:ascii="Times New Roman" w:hAnsi="Times New Roman" w:cs="Times New Roman"/>
          <w:sz w:val="24"/>
          <w:szCs w:val="24"/>
        </w:rPr>
        <w:t>, mais sans moyens supplémentaires</w:t>
      </w:r>
      <w:r w:rsidR="00D36E12" w:rsidRPr="00D536FF">
        <w:rPr>
          <w:rFonts w:ascii="Times New Roman" w:hAnsi="Times New Roman" w:cs="Times New Roman"/>
          <w:sz w:val="24"/>
          <w:szCs w:val="24"/>
        </w:rPr>
        <w:t xml:space="preserve"> hors inflation</w:t>
      </w:r>
      <w:r w:rsidR="005C0C19" w:rsidRPr="00D536FF">
        <w:rPr>
          <w:rFonts w:ascii="Times New Roman" w:hAnsi="Times New Roman" w:cs="Times New Roman"/>
          <w:sz w:val="24"/>
          <w:szCs w:val="24"/>
        </w:rPr>
        <w:t xml:space="preserve">. </w:t>
      </w:r>
    </w:p>
    <w:p w14:paraId="2EE83BDC" w14:textId="5F83DC5B" w:rsidR="005C0C19" w:rsidRDefault="00D36E12" w:rsidP="00520257">
      <w:pPr>
        <w:spacing w:after="0"/>
        <w:rPr>
          <w:rFonts w:ascii="Times New Roman" w:hAnsi="Times New Roman" w:cs="Times New Roman"/>
          <w:sz w:val="24"/>
          <w:szCs w:val="24"/>
        </w:rPr>
      </w:pPr>
      <w:r w:rsidRPr="00D536FF">
        <w:rPr>
          <w:rFonts w:ascii="Times New Roman" w:hAnsi="Times New Roman" w:cs="Times New Roman"/>
          <w:sz w:val="24"/>
          <w:szCs w:val="24"/>
        </w:rPr>
        <w:t>I</w:t>
      </w:r>
      <w:r w:rsidR="005C0C19" w:rsidRPr="00D536FF">
        <w:rPr>
          <w:rFonts w:ascii="Times New Roman" w:hAnsi="Times New Roman" w:cs="Times New Roman"/>
          <w:sz w:val="24"/>
          <w:szCs w:val="24"/>
        </w:rPr>
        <w:t>l semble s'agir plutôt de "Grande Casse nationale"!</w:t>
      </w:r>
    </w:p>
    <w:p w14:paraId="0C8FBEFC" w14:textId="77777777" w:rsidR="00EB7B7E" w:rsidRPr="00D536FF" w:rsidRDefault="00EB7B7E" w:rsidP="00520257">
      <w:pPr>
        <w:spacing w:after="0"/>
        <w:rPr>
          <w:rFonts w:ascii="Times New Roman" w:hAnsi="Times New Roman" w:cs="Times New Roman"/>
          <w:sz w:val="24"/>
          <w:szCs w:val="24"/>
        </w:rPr>
      </w:pPr>
    </w:p>
    <w:p w14:paraId="4BE66A8F" w14:textId="4C1BF510" w:rsidR="0033228D" w:rsidRPr="008A0665" w:rsidRDefault="0033228D" w:rsidP="00520257">
      <w:pPr>
        <w:spacing w:after="0"/>
        <w:jc w:val="center"/>
        <w:rPr>
          <w:rFonts w:ascii="Times New Roman" w:hAnsi="Times New Roman" w:cs="Times New Roman"/>
          <w:b/>
          <w:bCs/>
          <w:sz w:val="32"/>
          <w:szCs w:val="32"/>
        </w:rPr>
      </w:pPr>
      <w:r w:rsidRPr="008A0665">
        <w:rPr>
          <w:rFonts w:ascii="Times New Roman" w:hAnsi="Times New Roman" w:cs="Times New Roman"/>
          <w:b/>
          <w:bCs/>
          <w:sz w:val="32"/>
          <w:szCs w:val="32"/>
        </w:rPr>
        <w:t>Pour le P</w:t>
      </w:r>
      <w:r w:rsidR="008F74B9" w:rsidRPr="008A0665">
        <w:rPr>
          <w:rFonts w:ascii="Times New Roman" w:hAnsi="Times New Roman" w:cs="Times New Roman"/>
          <w:b/>
          <w:bCs/>
          <w:sz w:val="32"/>
          <w:szCs w:val="32"/>
        </w:rPr>
        <w:t>CF</w:t>
      </w:r>
      <w:r w:rsidRPr="008A0665">
        <w:rPr>
          <w:rFonts w:ascii="Times New Roman" w:hAnsi="Times New Roman" w:cs="Times New Roman"/>
          <w:b/>
          <w:bCs/>
          <w:sz w:val="32"/>
          <w:szCs w:val="32"/>
        </w:rPr>
        <w:t xml:space="preserve"> il faut :</w:t>
      </w:r>
    </w:p>
    <w:p w14:paraId="38A4FB8D" w14:textId="77777777" w:rsidR="00EB7B7E" w:rsidRPr="008A0665" w:rsidRDefault="00EB7B7E" w:rsidP="00520257">
      <w:pPr>
        <w:spacing w:after="0"/>
        <w:jc w:val="center"/>
        <w:rPr>
          <w:rFonts w:ascii="Times New Roman" w:hAnsi="Times New Roman" w:cs="Times New Roman"/>
          <w:b/>
          <w:bCs/>
          <w:sz w:val="32"/>
          <w:szCs w:val="32"/>
        </w:rPr>
      </w:pPr>
    </w:p>
    <w:p w14:paraId="1691905F" w14:textId="0B6407E5" w:rsidR="00C27804" w:rsidRPr="008A0665" w:rsidRDefault="00A25EB0" w:rsidP="0095508C">
      <w:pPr>
        <w:pStyle w:val="Paragraphedeliste"/>
        <w:spacing w:after="0"/>
        <w:rPr>
          <w:rFonts w:ascii="Times New Roman" w:hAnsi="Times New Roman" w:cs="Times New Roman"/>
          <w:b/>
          <w:bCs/>
          <w:sz w:val="32"/>
          <w:szCs w:val="32"/>
        </w:rPr>
      </w:pPr>
      <w:r w:rsidRPr="008A0665">
        <w:rPr>
          <w:rFonts w:ascii="Times New Roman" w:hAnsi="Times New Roman" w:cs="Times New Roman"/>
          <w:b/>
          <w:bCs/>
          <w:sz w:val="32"/>
          <w:szCs w:val="32"/>
        </w:rPr>
        <w:t>Au-delà du m</w:t>
      </w:r>
      <w:r w:rsidR="0033228D" w:rsidRPr="008A0665">
        <w:rPr>
          <w:rFonts w:ascii="Times New Roman" w:hAnsi="Times New Roman" w:cs="Times New Roman"/>
          <w:b/>
          <w:bCs/>
          <w:sz w:val="32"/>
          <w:szCs w:val="32"/>
        </w:rPr>
        <w:t>aint</w:t>
      </w:r>
      <w:r w:rsidRPr="008A0665">
        <w:rPr>
          <w:rFonts w:ascii="Times New Roman" w:hAnsi="Times New Roman" w:cs="Times New Roman"/>
          <w:b/>
          <w:bCs/>
          <w:sz w:val="32"/>
          <w:szCs w:val="32"/>
        </w:rPr>
        <w:t>ien du</w:t>
      </w:r>
      <w:r w:rsidR="0033228D" w:rsidRPr="008A0665">
        <w:rPr>
          <w:rFonts w:ascii="Times New Roman" w:hAnsi="Times New Roman" w:cs="Times New Roman"/>
          <w:b/>
          <w:bCs/>
          <w:sz w:val="32"/>
          <w:szCs w:val="32"/>
        </w:rPr>
        <w:t xml:space="preserve"> CAC Amado</w:t>
      </w:r>
      <w:r w:rsidR="00676FBA" w:rsidRPr="008A0665">
        <w:rPr>
          <w:rFonts w:ascii="Times New Roman" w:hAnsi="Times New Roman" w:cs="Times New Roman"/>
          <w:b/>
          <w:bCs/>
          <w:sz w:val="32"/>
          <w:szCs w:val="32"/>
        </w:rPr>
        <w:t xml:space="preserve"> et du CPOA</w:t>
      </w:r>
      <w:r w:rsidR="0095508C" w:rsidRPr="008A0665">
        <w:rPr>
          <w:rFonts w:ascii="Times New Roman" w:hAnsi="Times New Roman" w:cs="Times New Roman"/>
          <w:b/>
          <w:bCs/>
          <w:sz w:val="32"/>
          <w:szCs w:val="32"/>
        </w:rPr>
        <w:t> :</w:t>
      </w:r>
    </w:p>
    <w:p w14:paraId="66F494C6" w14:textId="77777777" w:rsidR="008F74B9" w:rsidRPr="008A0665" w:rsidRDefault="008F74B9" w:rsidP="0095508C">
      <w:pPr>
        <w:pStyle w:val="Paragraphedeliste"/>
        <w:spacing w:after="0"/>
        <w:rPr>
          <w:rFonts w:ascii="Times New Roman" w:hAnsi="Times New Roman" w:cs="Times New Roman"/>
          <w:b/>
          <w:bCs/>
          <w:sz w:val="32"/>
          <w:szCs w:val="32"/>
        </w:rPr>
      </w:pPr>
    </w:p>
    <w:p w14:paraId="431EB0E4" w14:textId="695C3CFD" w:rsidR="0033228D" w:rsidRPr="008A0665" w:rsidRDefault="00C27804" w:rsidP="00C27804">
      <w:pPr>
        <w:pStyle w:val="Paragraphedeliste"/>
        <w:numPr>
          <w:ilvl w:val="0"/>
          <w:numId w:val="1"/>
        </w:numPr>
        <w:spacing w:after="0"/>
        <w:rPr>
          <w:rFonts w:ascii="Times New Roman" w:hAnsi="Times New Roman" w:cs="Times New Roman"/>
          <w:b/>
          <w:bCs/>
          <w:sz w:val="32"/>
          <w:szCs w:val="32"/>
        </w:rPr>
      </w:pPr>
      <w:r w:rsidRPr="008A0665">
        <w:rPr>
          <w:rFonts w:ascii="Times New Roman" w:hAnsi="Times New Roman" w:cs="Times New Roman"/>
          <w:b/>
          <w:bCs/>
          <w:sz w:val="32"/>
          <w:szCs w:val="32"/>
        </w:rPr>
        <w:t>G</w:t>
      </w:r>
      <w:r w:rsidR="0033228D" w:rsidRPr="008A0665">
        <w:rPr>
          <w:rFonts w:ascii="Times New Roman" w:hAnsi="Times New Roman" w:cs="Times New Roman"/>
          <w:b/>
          <w:bCs/>
          <w:sz w:val="32"/>
          <w:szCs w:val="32"/>
        </w:rPr>
        <w:t xml:space="preserve">énéraliser ce dispositif à tous les Secteurs </w:t>
      </w:r>
      <w:r w:rsidR="008B5DE2" w:rsidRPr="008A0665">
        <w:rPr>
          <w:rFonts w:ascii="Times New Roman" w:hAnsi="Times New Roman" w:cs="Times New Roman"/>
          <w:b/>
          <w:bCs/>
          <w:sz w:val="32"/>
          <w:szCs w:val="32"/>
        </w:rPr>
        <w:t>au travers</w:t>
      </w:r>
      <w:r w:rsidR="0033228D" w:rsidRPr="008A0665">
        <w:rPr>
          <w:rFonts w:ascii="Times New Roman" w:hAnsi="Times New Roman" w:cs="Times New Roman"/>
          <w:b/>
          <w:bCs/>
          <w:sz w:val="32"/>
          <w:szCs w:val="32"/>
        </w:rPr>
        <w:t xml:space="preserve"> d'une Loi cadre de refondation du Secteur</w:t>
      </w:r>
      <w:r w:rsidR="006909AE" w:rsidRPr="008A0665">
        <w:rPr>
          <w:rFonts w:ascii="Times New Roman" w:hAnsi="Times New Roman" w:cs="Times New Roman"/>
          <w:b/>
          <w:bCs/>
          <w:sz w:val="32"/>
          <w:szCs w:val="32"/>
        </w:rPr>
        <w:t xml:space="preserve"> interdisant le recours aux contentions</w:t>
      </w:r>
      <w:r w:rsidR="0033228D" w:rsidRPr="008A0665">
        <w:rPr>
          <w:rFonts w:ascii="Times New Roman" w:hAnsi="Times New Roman" w:cs="Times New Roman"/>
          <w:b/>
          <w:bCs/>
          <w:sz w:val="32"/>
          <w:szCs w:val="32"/>
        </w:rPr>
        <w:t xml:space="preserve"> </w:t>
      </w:r>
    </w:p>
    <w:p w14:paraId="66B883E9" w14:textId="77777777" w:rsidR="00D407D2" w:rsidRPr="008A0665" w:rsidRDefault="00D407D2" w:rsidP="00D407D2">
      <w:pPr>
        <w:pStyle w:val="Paragraphedeliste"/>
        <w:spacing w:after="0"/>
        <w:rPr>
          <w:rFonts w:ascii="Times New Roman" w:hAnsi="Times New Roman" w:cs="Times New Roman"/>
          <w:b/>
          <w:bCs/>
          <w:sz w:val="32"/>
          <w:szCs w:val="32"/>
        </w:rPr>
      </w:pPr>
    </w:p>
    <w:p w14:paraId="49B74B39" w14:textId="1DEB4B68" w:rsidR="0033228D" w:rsidRPr="008A0665" w:rsidRDefault="0033228D" w:rsidP="00520257">
      <w:pPr>
        <w:pStyle w:val="Paragraphedeliste"/>
        <w:numPr>
          <w:ilvl w:val="0"/>
          <w:numId w:val="1"/>
        </w:numPr>
        <w:spacing w:after="0"/>
        <w:rPr>
          <w:rFonts w:ascii="Times New Roman" w:hAnsi="Times New Roman" w:cs="Times New Roman"/>
          <w:b/>
          <w:bCs/>
          <w:sz w:val="32"/>
          <w:szCs w:val="32"/>
        </w:rPr>
      </w:pPr>
      <w:r w:rsidRPr="008A0665">
        <w:rPr>
          <w:rFonts w:ascii="Times New Roman" w:hAnsi="Times New Roman" w:cs="Times New Roman"/>
          <w:b/>
          <w:bCs/>
          <w:sz w:val="32"/>
          <w:szCs w:val="32"/>
        </w:rPr>
        <w:t>Créer les postes nécessaires en débloquant les moyens budgétaires dans le cadre d'une Loi de programmation.</w:t>
      </w:r>
    </w:p>
    <w:p w14:paraId="309A4509" w14:textId="77777777" w:rsidR="00D407D2" w:rsidRPr="008A0665" w:rsidRDefault="00D407D2" w:rsidP="00D407D2">
      <w:pPr>
        <w:pStyle w:val="Paragraphedeliste"/>
        <w:spacing w:after="0"/>
        <w:rPr>
          <w:rFonts w:ascii="Times New Roman" w:hAnsi="Times New Roman" w:cs="Times New Roman"/>
          <w:b/>
          <w:bCs/>
          <w:sz w:val="32"/>
          <w:szCs w:val="32"/>
        </w:rPr>
      </w:pPr>
    </w:p>
    <w:p w14:paraId="2F89259A" w14:textId="4FA96526" w:rsidR="00EA1499" w:rsidRPr="008A0665" w:rsidRDefault="00F86B0D" w:rsidP="00520257">
      <w:pPr>
        <w:pStyle w:val="Paragraphedeliste"/>
        <w:numPr>
          <w:ilvl w:val="0"/>
          <w:numId w:val="1"/>
        </w:numPr>
        <w:spacing w:after="0"/>
        <w:rPr>
          <w:rFonts w:ascii="Times New Roman" w:hAnsi="Times New Roman" w:cs="Times New Roman"/>
          <w:b/>
          <w:bCs/>
          <w:sz w:val="32"/>
          <w:szCs w:val="32"/>
        </w:rPr>
      </w:pPr>
      <w:r w:rsidRPr="008A0665">
        <w:rPr>
          <w:rFonts w:ascii="Times New Roman" w:hAnsi="Times New Roman" w:cs="Times New Roman"/>
          <w:b/>
          <w:bCs/>
          <w:sz w:val="32"/>
          <w:szCs w:val="32"/>
        </w:rPr>
        <w:t>Former tous les soignants à l’approche biopsychosociale</w:t>
      </w:r>
      <w:r w:rsidR="007B4CAF" w:rsidRPr="008A0665">
        <w:rPr>
          <w:rFonts w:ascii="Times New Roman" w:hAnsi="Times New Roman" w:cs="Times New Roman"/>
          <w:b/>
          <w:bCs/>
          <w:sz w:val="32"/>
          <w:szCs w:val="32"/>
        </w:rPr>
        <w:t>, assurant aux patients la prise en compte de leur intégrité humaine e</w:t>
      </w:r>
      <w:r w:rsidR="00751A34" w:rsidRPr="008A0665">
        <w:rPr>
          <w:rFonts w:ascii="Times New Roman" w:hAnsi="Times New Roman" w:cs="Times New Roman"/>
          <w:b/>
          <w:bCs/>
          <w:sz w:val="32"/>
          <w:szCs w:val="32"/>
        </w:rPr>
        <w:t xml:space="preserve">t </w:t>
      </w:r>
      <w:r w:rsidR="00E62B88" w:rsidRPr="008A0665">
        <w:rPr>
          <w:rFonts w:ascii="Times New Roman" w:hAnsi="Times New Roman" w:cs="Times New Roman"/>
          <w:b/>
          <w:bCs/>
          <w:sz w:val="32"/>
          <w:szCs w:val="32"/>
        </w:rPr>
        <w:t>(ré)</w:t>
      </w:r>
      <w:r w:rsidR="00D81BF0" w:rsidRPr="008A0665">
        <w:rPr>
          <w:rFonts w:ascii="Times New Roman" w:hAnsi="Times New Roman" w:cs="Times New Roman"/>
          <w:b/>
          <w:bCs/>
          <w:sz w:val="32"/>
          <w:szCs w:val="32"/>
        </w:rPr>
        <w:t>ouvrant à tous les soignants</w:t>
      </w:r>
      <w:r w:rsidR="004A6DEF" w:rsidRPr="008A0665">
        <w:rPr>
          <w:rFonts w:ascii="Times New Roman" w:hAnsi="Times New Roman" w:cs="Times New Roman"/>
          <w:b/>
          <w:bCs/>
          <w:sz w:val="32"/>
          <w:szCs w:val="32"/>
        </w:rPr>
        <w:t xml:space="preserve"> la possibilité d’une fonction psychothérapique.</w:t>
      </w:r>
    </w:p>
    <w:p w14:paraId="3A17223F" w14:textId="6348664C" w:rsidR="00102C8E" w:rsidRDefault="00102C8E" w:rsidP="00520257">
      <w:pPr>
        <w:spacing w:after="0"/>
        <w:rPr>
          <w:rFonts w:ascii="Times New Roman" w:hAnsi="Times New Roman" w:cs="Times New Roman"/>
          <w:sz w:val="32"/>
          <w:szCs w:val="32"/>
        </w:rPr>
      </w:pPr>
    </w:p>
    <w:p w14:paraId="224DEF18" w14:textId="77777777" w:rsidR="00337684" w:rsidRDefault="00337684" w:rsidP="00520257">
      <w:pPr>
        <w:spacing w:after="0"/>
        <w:rPr>
          <w:rFonts w:ascii="Times New Roman" w:hAnsi="Times New Roman" w:cs="Times New Roman"/>
          <w:sz w:val="32"/>
          <w:szCs w:val="32"/>
        </w:rPr>
      </w:pPr>
    </w:p>
    <w:p w14:paraId="29667F3D" w14:textId="77777777" w:rsidR="00337684" w:rsidRDefault="00337684" w:rsidP="00520257">
      <w:pPr>
        <w:spacing w:after="0"/>
        <w:rPr>
          <w:rFonts w:ascii="Times New Roman" w:hAnsi="Times New Roman" w:cs="Times New Roman"/>
          <w:sz w:val="32"/>
          <w:szCs w:val="32"/>
        </w:rPr>
      </w:pPr>
    </w:p>
    <w:p w14:paraId="1EF5E87C" w14:textId="6C9C18FD" w:rsidR="00337684" w:rsidRPr="00FA22D1" w:rsidRDefault="00FA22D1" w:rsidP="00520257">
      <w:pPr>
        <w:spacing w:after="0"/>
        <w:rPr>
          <w:rFonts w:ascii="Times New Roman" w:hAnsi="Times New Roman" w:cs="Times New Roman"/>
          <w:sz w:val="24"/>
          <w:szCs w:val="24"/>
        </w:rPr>
      </w:pPr>
      <w:r>
        <w:rPr>
          <w:rFonts w:ascii="Times New Roman" w:hAnsi="Times New Roman" w:cs="Times New Roman"/>
          <w:sz w:val="24"/>
          <w:szCs w:val="24"/>
        </w:rPr>
        <w:t>Déclaration du PCF lors du rassemblement à Sainte Anne du 23 juin 2026 pour la défense du CAC Amado et du CPOA</w:t>
      </w:r>
    </w:p>
    <w:sectPr w:rsidR="00337684" w:rsidRPr="00FA22D1">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E54BF0" w14:textId="77777777" w:rsidR="00433545" w:rsidRDefault="00433545" w:rsidP="00566A53">
      <w:pPr>
        <w:spacing w:after="0" w:line="240" w:lineRule="auto"/>
      </w:pPr>
      <w:r>
        <w:separator/>
      </w:r>
    </w:p>
  </w:endnote>
  <w:endnote w:type="continuationSeparator" w:id="0">
    <w:p w14:paraId="0BDA7257" w14:textId="77777777" w:rsidR="00433545" w:rsidRDefault="00433545" w:rsidP="00566A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5196158"/>
      <w:docPartObj>
        <w:docPartGallery w:val="Page Numbers (Bottom of Page)"/>
        <w:docPartUnique/>
      </w:docPartObj>
    </w:sdtPr>
    <w:sdtContent>
      <w:p w14:paraId="4D3EADAF" w14:textId="663ACBB2" w:rsidR="00566A53" w:rsidRDefault="00566A53">
        <w:pPr>
          <w:pStyle w:val="Pieddepage"/>
          <w:jc w:val="right"/>
        </w:pPr>
        <w:r>
          <w:fldChar w:fldCharType="begin"/>
        </w:r>
        <w:r>
          <w:instrText>PAGE   \* MERGEFORMAT</w:instrText>
        </w:r>
        <w:r>
          <w:fldChar w:fldCharType="separate"/>
        </w:r>
        <w:r>
          <w:t>2</w:t>
        </w:r>
        <w:r>
          <w:fldChar w:fldCharType="end"/>
        </w:r>
      </w:p>
    </w:sdtContent>
  </w:sdt>
  <w:p w14:paraId="01E20A26" w14:textId="77777777" w:rsidR="00566A53" w:rsidRDefault="00566A5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BF6AA9" w14:textId="77777777" w:rsidR="00433545" w:rsidRDefault="00433545" w:rsidP="00566A53">
      <w:pPr>
        <w:spacing w:after="0" w:line="240" w:lineRule="auto"/>
      </w:pPr>
      <w:r>
        <w:separator/>
      </w:r>
    </w:p>
  </w:footnote>
  <w:footnote w:type="continuationSeparator" w:id="0">
    <w:p w14:paraId="4DBA6295" w14:textId="77777777" w:rsidR="00433545" w:rsidRDefault="00433545" w:rsidP="00566A5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F71F9"/>
    <w:multiLevelType w:val="hybridMultilevel"/>
    <w:tmpl w:val="585E70F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C320A75"/>
    <w:multiLevelType w:val="hybridMultilevel"/>
    <w:tmpl w:val="91BA05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015372490">
    <w:abstractNumId w:val="0"/>
  </w:num>
  <w:num w:numId="2" w16cid:durableId="2270327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C19"/>
    <w:rsid w:val="00015E54"/>
    <w:rsid w:val="00016616"/>
    <w:rsid w:val="00042542"/>
    <w:rsid w:val="000518B7"/>
    <w:rsid w:val="00065F60"/>
    <w:rsid w:val="00097BFE"/>
    <w:rsid w:val="000B1E96"/>
    <w:rsid w:val="000B3C60"/>
    <w:rsid w:val="000B4127"/>
    <w:rsid w:val="000F1F7A"/>
    <w:rsid w:val="00102410"/>
    <w:rsid w:val="00102C8E"/>
    <w:rsid w:val="00102F28"/>
    <w:rsid w:val="00135F60"/>
    <w:rsid w:val="001558E5"/>
    <w:rsid w:val="00155A65"/>
    <w:rsid w:val="00187410"/>
    <w:rsid w:val="001C772B"/>
    <w:rsid w:val="001D6C54"/>
    <w:rsid w:val="001E6E32"/>
    <w:rsid w:val="001E789D"/>
    <w:rsid w:val="001F12DC"/>
    <w:rsid w:val="00214ECB"/>
    <w:rsid w:val="00216C1A"/>
    <w:rsid w:val="002518A9"/>
    <w:rsid w:val="00255E2B"/>
    <w:rsid w:val="0025627C"/>
    <w:rsid w:val="00272230"/>
    <w:rsid w:val="002B5E62"/>
    <w:rsid w:val="002B7D22"/>
    <w:rsid w:val="002C2F5A"/>
    <w:rsid w:val="002C5E37"/>
    <w:rsid w:val="002D7F9B"/>
    <w:rsid w:val="00303609"/>
    <w:rsid w:val="00316A01"/>
    <w:rsid w:val="00323BC4"/>
    <w:rsid w:val="0033228D"/>
    <w:rsid w:val="00337684"/>
    <w:rsid w:val="003B1A51"/>
    <w:rsid w:val="003B6DA8"/>
    <w:rsid w:val="003F6C5A"/>
    <w:rsid w:val="00413652"/>
    <w:rsid w:val="0041580F"/>
    <w:rsid w:val="00415A15"/>
    <w:rsid w:val="00426BA3"/>
    <w:rsid w:val="00433545"/>
    <w:rsid w:val="00464074"/>
    <w:rsid w:val="00491E32"/>
    <w:rsid w:val="004A6DEF"/>
    <w:rsid w:val="004B16F9"/>
    <w:rsid w:val="004B37E5"/>
    <w:rsid w:val="004F0E85"/>
    <w:rsid w:val="004F4DCB"/>
    <w:rsid w:val="00514D30"/>
    <w:rsid w:val="005150B8"/>
    <w:rsid w:val="00520257"/>
    <w:rsid w:val="005223A6"/>
    <w:rsid w:val="005437A1"/>
    <w:rsid w:val="00566A53"/>
    <w:rsid w:val="005819A7"/>
    <w:rsid w:val="005878F3"/>
    <w:rsid w:val="005C0C19"/>
    <w:rsid w:val="005D5DF0"/>
    <w:rsid w:val="005E132A"/>
    <w:rsid w:val="0065742B"/>
    <w:rsid w:val="006601FA"/>
    <w:rsid w:val="00671CDC"/>
    <w:rsid w:val="00676FBA"/>
    <w:rsid w:val="006909AE"/>
    <w:rsid w:val="006A49CC"/>
    <w:rsid w:val="007312A3"/>
    <w:rsid w:val="00751A34"/>
    <w:rsid w:val="00753EFD"/>
    <w:rsid w:val="007B4CAF"/>
    <w:rsid w:val="007B4FF4"/>
    <w:rsid w:val="007E10BE"/>
    <w:rsid w:val="0082012B"/>
    <w:rsid w:val="0082404F"/>
    <w:rsid w:val="008700CE"/>
    <w:rsid w:val="0087034C"/>
    <w:rsid w:val="008910F8"/>
    <w:rsid w:val="008A0665"/>
    <w:rsid w:val="008A7A72"/>
    <w:rsid w:val="008B3575"/>
    <w:rsid w:val="008B5A06"/>
    <w:rsid w:val="008B5DE2"/>
    <w:rsid w:val="008F74B9"/>
    <w:rsid w:val="009207AF"/>
    <w:rsid w:val="009266E3"/>
    <w:rsid w:val="00927B47"/>
    <w:rsid w:val="00940FBD"/>
    <w:rsid w:val="0095508C"/>
    <w:rsid w:val="00962D87"/>
    <w:rsid w:val="009B2097"/>
    <w:rsid w:val="009B221A"/>
    <w:rsid w:val="009C7BFE"/>
    <w:rsid w:val="009F6845"/>
    <w:rsid w:val="00A03BA1"/>
    <w:rsid w:val="00A230CA"/>
    <w:rsid w:val="00A25EB0"/>
    <w:rsid w:val="00A27F09"/>
    <w:rsid w:val="00A30036"/>
    <w:rsid w:val="00A42CE2"/>
    <w:rsid w:val="00A43333"/>
    <w:rsid w:val="00AA18B5"/>
    <w:rsid w:val="00AB69FA"/>
    <w:rsid w:val="00AC042D"/>
    <w:rsid w:val="00AC3C3C"/>
    <w:rsid w:val="00AD4D37"/>
    <w:rsid w:val="00AE01AF"/>
    <w:rsid w:val="00AE4B99"/>
    <w:rsid w:val="00B11DE3"/>
    <w:rsid w:val="00B1587F"/>
    <w:rsid w:val="00B53BAF"/>
    <w:rsid w:val="00B63817"/>
    <w:rsid w:val="00B86B5F"/>
    <w:rsid w:val="00B975EF"/>
    <w:rsid w:val="00BB6052"/>
    <w:rsid w:val="00BE5C7C"/>
    <w:rsid w:val="00BF6E4F"/>
    <w:rsid w:val="00C05617"/>
    <w:rsid w:val="00C20F05"/>
    <w:rsid w:val="00C27804"/>
    <w:rsid w:val="00C667BC"/>
    <w:rsid w:val="00CA1CF9"/>
    <w:rsid w:val="00CA2223"/>
    <w:rsid w:val="00CA2DDD"/>
    <w:rsid w:val="00CC0C61"/>
    <w:rsid w:val="00CD2F64"/>
    <w:rsid w:val="00CE5BC0"/>
    <w:rsid w:val="00CE7025"/>
    <w:rsid w:val="00D15A81"/>
    <w:rsid w:val="00D36E12"/>
    <w:rsid w:val="00D407D2"/>
    <w:rsid w:val="00D536FF"/>
    <w:rsid w:val="00D72F79"/>
    <w:rsid w:val="00D81BF0"/>
    <w:rsid w:val="00D94EDC"/>
    <w:rsid w:val="00DC75D3"/>
    <w:rsid w:val="00DE3480"/>
    <w:rsid w:val="00E0321E"/>
    <w:rsid w:val="00E20B10"/>
    <w:rsid w:val="00E3019F"/>
    <w:rsid w:val="00E33158"/>
    <w:rsid w:val="00E43047"/>
    <w:rsid w:val="00E62B88"/>
    <w:rsid w:val="00EA1499"/>
    <w:rsid w:val="00EB7B7E"/>
    <w:rsid w:val="00ED5705"/>
    <w:rsid w:val="00F232FD"/>
    <w:rsid w:val="00F24698"/>
    <w:rsid w:val="00F5005F"/>
    <w:rsid w:val="00F640C4"/>
    <w:rsid w:val="00F86B0D"/>
    <w:rsid w:val="00FA22D1"/>
    <w:rsid w:val="00FB0446"/>
    <w:rsid w:val="00FD6498"/>
    <w:rsid w:val="00FE0762"/>
    <w:rsid w:val="00FE07A0"/>
    <w:rsid w:val="00FE506F"/>
    <w:rsid w:val="00FF614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7E09E3"/>
  <w15:chartTrackingRefBased/>
  <w15:docId w15:val="{A1300800-F135-4DB1-8785-B809BFD7D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1E96"/>
  </w:style>
  <w:style w:type="paragraph" w:styleId="Titre1">
    <w:name w:val="heading 1"/>
    <w:basedOn w:val="Normal"/>
    <w:next w:val="Normal"/>
    <w:link w:val="Titre1Car"/>
    <w:uiPriority w:val="9"/>
    <w:qFormat/>
    <w:rsid w:val="005C0C1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5C0C1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5C0C19"/>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5C0C19"/>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5C0C19"/>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5C0C19"/>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5C0C19"/>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5C0C19"/>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5C0C19"/>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C0C19"/>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5C0C19"/>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5C0C19"/>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5C0C19"/>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5C0C19"/>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5C0C19"/>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5C0C19"/>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5C0C19"/>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5C0C19"/>
    <w:rPr>
      <w:rFonts w:eastAsiaTheme="majorEastAsia" w:cstheme="majorBidi"/>
      <w:color w:val="272727" w:themeColor="text1" w:themeTint="D8"/>
    </w:rPr>
  </w:style>
  <w:style w:type="paragraph" w:styleId="Titre">
    <w:name w:val="Title"/>
    <w:basedOn w:val="Normal"/>
    <w:next w:val="Normal"/>
    <w:link w:val="TitreCar"/>
    <w:uiPriority w:val="10"/>
    <w:qFormat/>
    <w:rsid w:val="005C0C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C0C19"/>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5C0C19"/>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5C0C19"/>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5C0C19"/>
    <w:pPr>
      <w:spacing w:before="160"/>
      <w:jc w:val="center"/>
    </w:pPr>
    <w:rPr>
      <w:i/>
      <w:iCs/>
      <w:color w:val="404040" w:themeColor="text1" w:themeTint="BF"/>
    </w:rPr>
  </w:style>
  <w:style w:type="character" w:customStyle="1" w:styleId="CitationCar">
    <w:name w:val="Citation Car"/>
    <w:basedOn w:val="Policepardfaut"/>
    <w:link w:val="Citation"/>
    <w:uiPriority w:val="29"/>
    <w:rsid w:val="005C0C19"/>
    <w:rPr>
      <w:i/>
      <w:iCs/>
      <w:color w:val="404040" w:themeColor="text1" w:themeTint="BF"/>
    </w:rPr>
  </w:style>
  <w:style w:type="paragraph" w:styleId="Paragraphedeliste">
    <w:name w:val="List Paragraph"/>
    <w:basedOn w:val="Normal"/>
    <w:uiPriority w:val="34"/>
    <w:qFormat/>
    <w:rsid w:val="005C0C19"/>
    <w:pPr>
      <w:ind w:left="720"/>
      <w:contextualSpacing/>
    </w:pPr>
  </w:style>
  <w:style w:type="character" w:styleId="Accentuationintense">
    <w:name w:val="Intense Emphasis"/>
    <w:basedOn w:val="Policepardfaut"/>
    <w:uiPriority w:val="21"/>
    <w:qFormat/>
    <w:rsid w:val="005C0C19"/>
    <w:rPr>
      <w:i/>
      <w:iCs/>
      <w:color w:val="2F5496" w:themeColor="accent1" w:themeShade="BF"/>
    </w:rPr>
  </w:style>
  <w:style w:type="paragraph" w:styleId="Citationintense">
    <w:name w:val="Intense Quote"/>
    <w:basedOn w:val="Normal"/>
    <w:next w:val="Normal"/>
    <w:link w:val="CitationintenseCar"/>
    <w:uiPriority w:val="30"/>
    <w:qFormat/>
    <w:rsid w:val="005C0C1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5C0C19"/>
    <w:rPr>
      <w:i/>
      <w:iCs/>
      <w:color w:val="2F5496" w:themeColor="accent1" w:themeShade="BF"/>
    </w:rPr>
  </w:style>
  <w:style w:type="character" w:styleId="Rfrenceintense">
    <w:name w:val="Intense Reference"/>
    <w:basedOn w:val="Policepardfaut"/>
    <w:uiPriority w:val="32"/>
    <w:qFormat/>
    <w:rsid w:val="005C0C19"/>
    <w:rPr>
      <w:b/>
      <w:bCs/>
      <w:smallCaps/>
      <w:color w:val="2F5496" w:themeColor="accent1" w:themeShade="BF"/>
      <w:spacing w:val="5"/>
    </w:rPr>
  </w:style>
  <w:style w:type="paragraph" w:styleId="En-tte">
    <w:name w:val="header"/>
    <w:basedOn w:val="Normal"/>
    <w:link w:val="En-tteCar"/>
    <w:uiPriority w:val="99"/>
    <w:unhideWhenUsed/>
    <w:rsid w:val="00566A53"/>
    <w:pPr>
      <w:tabs>
        <w:tab w:val="center" w:pos="4536"/>
        <w:tab w:val="right" w:pos="9072"/>
      </w:tabs>
      <w:spacing w:after="0" w:line="240" w:lineRule="auto"/>
    </w:pPr>
  </w:style>
  <w:style w:type="character" w:customStyle="1" w:styleId="En-tteCar">
    <w:name w:val="En-tête Car"/>
    <w:basedOn w:val="Policepardfaut"/>
    <w:link w:val="En-tte"/>
    <w:uiPriority w:val="99"/>
    <w:rsid w:val="00566A53"/>
  </w:style>
  <w:style w:type="paragraph" w:styleId="Pieddepage">
    <w:name w:val="footer"/>
    <w:basedOn w:val="Normal"/>
    <w:link w:val="PieddepageCar"/>
    <w:uiPriority w:val="99"/>
    <w:unhideWhenUsed/>
    <w:rsid w:val="00566A5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66A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710E3E-C37F-4113-8053-C4A35D6F24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Pages>
  <Words>701</Words>
  <Characters>3858</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serge.klopp@wanadoo.fr</dc:creator>
  <cp:keywords/>
  <dc:description/>
  <cp:lastModifiedBy>serge.klopp@wanadoo.fr</cp:lastModifiedBy>
  <cp:revision>16</cp:revision>
  <cp:lastPrinted>2026-06-23T07:25:00Z</cp:lastPrinted>
  <dcterms:created xsi:type="dcterms:W3CDTF">2026-06-22T09:20:00Z</dcterms:created>
  <dcterms:modified xsi:type="dcterms:W3CDTF">2026-06-23T07:26:00Z</dcterms:modified>
</cp:coreProperties>
</file>